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229B6FDA" w:rsidR="00BD0FCB" w:rsidRPr="00BD0FCB" w:rsidRDefault="00DB13FB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423D91">
        <w:rPr>
          <w:b/>
          <w:bCs/>
          <w:sz w:val="28"/>
          <w:szCs w:val="28"/>
        </w:rPr>
        <w:t xml:space="preserve">October </w:t>
      </w:r>
      <w:r w:rsidR="00481E81">
        <w:rPr>
          <w:b/>
          <w:bCs/>
          <w:sz w:val="28"/>
          <w:szCs w:val="28"/>
        </w:rPr>
        <w:t>28</w:t>
      </w:r>
      <w:r w:rsidR="00BD0FCB"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646493F5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Introduction of </w:t>
      </w:r>
      <w:r w:rsidR="00B4469C">
        <w:rPr>
          <w:sz w:val="24"/>
          <w:szCs w:val="24"/>
        </w:rPr>
        <w:t xml:space="preserve">Acting </w:t>
      </w:r>
      <w:r w:rsidRPr="00BD0FCB">
        <w:rPr>
          <w:sz w:val="24"/>
          <w:szCs w:val="24"/>
        </w:rPr>
        <w:t>Town Manager &amp; Board of Selectmen</w:t>
      </w:r>
    </w:p>
    <w:p w14:paraId="500E8743" w14:textId="150C7F09" w:rsidR="00BD0FCB" w:rsidRDefault="00B4469C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BD0FCB"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="00BD0FCB"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4E5E3F7A" w:rsidR="00B347E5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0B61725" w14:textId="738DE82E" w:rsidR="00481E81" w:rsidRDefault="00481E81" w:rsidP="00481E8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Police Chief Robert Hasch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1B0EA549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43386B">
        <w:rPr>
          <w:sz w:val="24"/>
          <w:szCs w:val="24"/>
        </w:rPr>
        <w:t>October 15</w:t>
      </w:r>
      <w:r w:rsidR="00357432">
        <w:rPr>
          <w:sz w:val="24"/>
          <w:szCs w:val="24"/>
        </w:rPr>
        <w:t>, 2019</w:t>
      </w:r>
    </w:p>
    <w:p w14:paraId="77897E14" w14:textId="26112127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7A319321" w14:textId="62C9BCE0" w:rsidR="00481E81" w:rsidRDefault="00481E81" w:rsidP="00481E8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Mama D’s Café, Renewal, 50 Union Street, Malt &amp; Vinous</w:t>
      </w:r>
    </w:p>
    <w:p w14:paraId="71A48B08" w14:textId="7E491B6A" w:rsidR="0043386B" w:rsidRPr="00CF04E3" w:rsidRDefault="00BD0FCB" w:rsidP="00CF04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2B33D0AB" w14:textId="10F066CD" w:rsidR="0043386B" w:rsidRDefault="0043386B" w:rsidP="0043386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Public Hearing-</w:t>
      </w:r>
      <w:r w:rsidRPr="0043386B">
        <w:rPr>
          <w:rFonts w:cstheme="minorHAnsi"/>
          <w:sz w:val="24"/>
        </w:rPr>
        <w:t>A</w:t>
      </w:r>
      <w:r>
        <w:rPr>
          <w:rFonts w:cstheme="minorHAnsi"/>
          <w:sz w:val="24"/>
        </w:rPr>
        <w:t>dopt</w:t>
      </w:r>
      <w:r w:rsidRPr="0043386B">
        <w:rPr>
          <w:rFonts w:cstheme="minorHAnsi"/>
          <w:sz w:val="24"/>
        </w:rPr>
        <w:t xml:space="preserve"> the Maine Municipal Association’s new (October 1, 2019-September 30, 2020) “General Assistance Ordinance Appendix” (A-D)</w:t>
      </w:r>
    </w:p>
    <w:p w14:paraId="03AFAE99" w14:textId="1D9C0183" w:rsidR="00CF04E3" w:rsidRPr="0043386B" w:rsidRDefault="00CF04E3" w:rsidP="0043386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CF25A2">
        <w:rPr>
          <w:rFonts w:cstheme="minorHAnsi"/>
          <w:sz w:val="24"/>
        </w:rPr>
        <w:t>.</w:t>
      </w:r>
      <w:r>
        <w:rPr>
          <w:rFonts w:cstheme="minorHAnsi"/>
          <w:sz w:val="24"/>
        </w:rPr>
        <w:t>O</w:t>
      </w:r>
      <w:r w:rsidR="00CF25A2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  <w:r w:rsidR="00CF25A2">
        <w:rPr>
          <w:rFonts w:cstheme="minorHAnsi"/>
          <w:sz w:val="24"/>
        </w:rPr>
        <w:t xml:space="preserve">for </w:t>
      </w:r>
      <w:r>
        <w:rPr>
          <w:rFonts w:cstheme="minorHAnsi"/>
          <w:sz w:val="24"/>
        </w:rPr>
        <w:t xml:space="preserve">BRTV Live Video Conference System </w:t>
      </w:r>
    </w:p>
    <w:p w14:paraId="5A734442" w14:textId="798C9799" w:rsidR="00423D91" w:rsidRPr="00423D91" w:rsidRDefault="00BD0FCB" w:rsidP="004338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43386B">
        <w:rPr>
          <w:sz w:val="24"/>
          <w:szCs w:val="24"/>
        </w:rPr>
        <w:br/>
        <w:t xml:space="preserve">                 a.   JEDC</w:t>
      </w:r>
      <w:r w:rsidR="00CF04E3">
        <w:rPr>
          <w:sz w:val="24"/>
          <w:szCs w:val="24"/>
        </w:rPr>
        <w:t>-</w:t>
      </w:r>
      <w:r w:rsidR="0043386B">
        <w:rPr>
          <w:sz w:val="24"/>
          <w:szCs w:val="24"/>
        </w:rPr>
        <w:t xml:space="preserve">discussion/representatives </w:t>
      </w:r>
      <w:r w:rsidR="00A51A33">
        <w:rPr>
          <w:sz w:val="24"/>
          <w:szCs w:val="24"/>
        </w:rPr>
        <w:t xml:space="preserve"> 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06E6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6C92" w14:textId="77777777" w:rsidR="003169F6" w:rsidRDefault="003169F6" w:rsidP="00BD0FCB">
      <w:pPr>
        <w:spacing w:after="0" w:line="240" w:lineRule="auto"/>
      </w:pPr>
      <w:r>
        <w:separator/>
      </w:r>
    </w:p>
  </w:endnote>
  <w:endnote w:type="continuationSeparator" w:id="0">
    <w:p w14:paraId="291B2271" w14:textId="77777777" w:rsidR="003169F6" w:rsidRDefault="003169F6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A11D" w14:textId="77777777" w:rsidR="003169F6" w:rsidRDefault="003169F6" w:rsidP="00BD0FCB">
      <w:pPr>
        <w:spacing w:after="0" w:line="240" w:lineRule="auto"/>
      </w:pPr>
      <w:r>
        <w:separator/>
      </w:r>
    </w:p>
  </w:footnote>
  <w:footnote w:type="continuationSeparator" w:id="0">
    <w:p w14:paraId="01947088" w14:textId="77777777" w:rsidR="003169F6" w:rsidRDefault="003169F6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90B0B"/>
    <w:rsid w:val="000C3E56"/>
    <w:rsid w:val="001375D8"/>
    <w:rsid w:val="0014750D"/>
    <w:rsid w:val="0015203B"/>
    <w:rsid w:val="00156B01"/>
    <w:rsid w:val="001644C9"/>
    <w:rsid w:val="00195B96"/>
    <w:rsid w:val="001C3208"/>
    <w:rsid w:val="00227E5F"/>
    <w:rsid w:val="002301B9"/>
    <w:rsid w:val="00261CFC"/>
    <w:rsid w:val="00262FA6"/>
    <w:rsid w:val="00285F5A"/>
    <w:rsid w:val="002A1272"/>
    <w:rsid w:val="002B1924"/>
    <w:rsid w:val="002C4F3C"/>
    <w:rsid w:val="003169F6"/>
    <w:rsid w:val="00352999"/>
    <w:rsid w:val="00357432"/>
    <w:rsid w:val="003A2EA5"/>
    <w:rsid w:val="003A5813"/>
    <w:rsid w:val="003E3E26"/>
    <w:rsid w:val="00423D91"/>
    <w:rsid w:val="0043386B"/>
    <w:rsid w:val="004548D7"/>
    <w:rsid w:val="00463C9F"/>
    <w:rsid w:val="00481E81"/>
    <w:rsid w:val="00486DBB"/>
    <w:rsid w:val="004977B4"/>
    <w:rsid w:val="005054FB"/>
    <w:rsid w:val="00514B03"/>
    <w:rsid w:val="005178C4"/>
    <w:rsid w:val="005309EE"/>
    <w:rsid w:val="006F4DD0"/>
    <w:rsid w:val="00725E95"/>
    <w:rsid w:val="00745BFA"/>
    <w:rsid w:val="00751A73"/>
    <w:rsid w:val="007648D4"/>
    <w:rsid w:val="00775C66"/>
    <w:rsid w:val="007A4878"/>
    <w:rsid w:val="007B32D7"/>
    <w:rsid w:val="007D3782"/>
    <w:rsid w:val="00804E99"/>
    <w:rsid w:val="00871CF7"/>
    <w:rsid w:val="00893112"/>
    <w:rsid w:val="00894709"/>
    <w:rsid w:val="009145AA"/>
    <w:rsid w:val="00947901"/>
    <w:rsid w:val="00953E68"/>
    <w:rsid w:val="009555A3"/>
    <w:rsid w:val="00985F12"/>
    <w:rsid w:val="009B769B"/>
    <w:rsid w:val="00A51A33"/>
    <w:rsid w:val="00A571A7"/>
    <w:rsid w:val="00B13A5C"/>
    <w:rsid w:val="00B317BC"/>
    <w:rsid w:val="00B347E5"/>
    <w:rsid w:val="00B4469C"/>
    <w:rsid w:val="00B70097"/>
    <w:rsid w:val="00BD0FCB"/>
    <w:rsid w:val="00C32D53"/>
    <w:rsid w:val="00C35338"/>
    <w:rsid w:val="00C4177B"/>
    <w:rsid w:val="00C51824"/>
    <w:rsid w:val="00CC65C3"/>
    <w:rsid w:val="00CD471A"/>
    <w:rsid w:val="00CF04E3"/>
    <w:rsid w:val="00CF1E81"/>
    <w:rsid w:val="00CF25A2"/>
    <w:rsid w:val="00D12FD3"/>
    <w:rsid w:val="00DB13FB"/>
    <w:rsid w:val="00DC7EBE"/>
    <w:rsid w:val="00DD6004"/>
    <w:rsid w:val="00E55AB0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86B"/>
    <w:pPr>
      <w:keepNext/>
      <w:spacing w:after="0" w:line="240" w:lineRule="auto"/>
      <w:jc w:val="center"/>
      <w:outlineLvl w:val="2"/>
    </w:pPr>
    <w:rPr>
      <w:rFonts w:ascii="Tms Rmn" w:eastAsia="Times New Roman" w:hAnsi="Tms Rmn" w:cs="Times New Roman"/>
      <w:shadow/>
      <w:sz w:val="38"/>
      <w:szCs w:val="20"/>
    </w:rPr>
  </w:style>
  <w:style w:type="paragraph" w:styleId="Heading6">
    <w:name w:val="heading 6"/>
    <w:basedOn w:val="Normal"/>
    <w:next w:val="Normal"/>
    <w:link w:val="Heading6Char"/>
    <w:qFormat/>
    <w:rsid w:val="0043386B"/>
    <w:pPr>
      <w:keepNext/>
      <w:spacing w:after="0" w:line="240" w:lineRule="auto"/>
      <w:jc w:val="center"/>
      <w:outlineLvl w:val="5"/>
    </w:pPr>
    <w:rPr>
      <w:rFonts w:ascii="Tms Rmn" w:eastAsia="Times New Roman" w:hAnsi="Tms Rmn" w:cs="Times New Roman"/>
      <w:shadow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3386B"/>
    <w:rPr>
      <w:rFonts w:ascii="Tms Rmn" w:eastAsia="Times New Roman" w:hAnsi="Tms Rmn" w:cs="Times New Roman"/>
      <w:shadow/>
      <w:sz w:val="38"/>
      <w:szCs w:val="20"/>
    </w:rPr>
  </w:style>
  <w:style w:type="character" w:customStyle="1" w:styleId="Heading6Char">
    <w:name w:val="Heading 6 Char"/>
    <w:basedOn w:val="DefaultParagraphFont"/>
    <w:link w:val="Heading6"/>
    <w:rsid w:val="0043386B"/>
    <w:rPr>
      <w:rFonts w:ascii="Tms Rmn" w:eastAsia="Times New Roman" w:hAnsi="Tms Rmn" w:cs="Times New Roman"/>
      <w:shadow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2019-10-21T18:17:00Z</cp:lastPrinted>
  <dcterms:created xsi:type="dcterms:W3CDTF">2019-10-21T18:18:00Z</dcterms:created>
  <dcterms:modified xsi:type="dcterms:W3CDTF">2019-10-21T18:18:00Z</dcterms:modified>
</cp:coreProperties>
</file>