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21" w:rsidRDefault="00CE0121" w:rsidP="00CE0121">
      <w:r>
        <w:rPr>
          <w:b/>
        </w:rPr>
        <w:t>DOG LICENSES NOW AVAILABLE</w:t>
      </w:r>
      <w:r>
        <w:t>:</w:t>
      </w:r>
    </w:p>
    <w:p w:rsidR="00CE0121" w:rsidRDefault="00CE0121" w:rsidP="00CE0121"/>
    <w:p w:rsidR="00CE0121" w:rsidRDefault="00CE0121" w:rsidP="00CE0121">
      <w:r>
        <w:t>State law requires you to license your dog in the Municipal Clerk's Office by December 31st each year</w:t>
      </w:r>
      <w:r>
        <w:t xml:space="preserve">, </w:t>
      </w:r>
      <w:r>
        <w:t xml:space="preserve">or you may register online between October 15th and January 31st at </w:t>
      </w:r>
      <w:r w:rsidRPr="00CE0121">
        <w:rPr>
          <w:color w:val="0070C0"/>
          <w:u w:val="single"/>
        </w:rPr>
        <w:t>https://www1.maine.gov/cgi-bin/online/dog_license/index.pl</w:t>
      </w:r>
    </w:p>
    <w:p w:rsidR="00CE0121" w:rsidRDefault="00CE0121" w:rsidP="00CE0121"/>
    <w:p w:rsidR="00CE0121" w:rsidRDefault="00CE0121" w:rsidP="00CE0121">
      <w:r>
        <w:t>Dog licensing fees are as follows:</w:t>
      </w:r>
    </w:p>
    <w:p w:rsidR="00CE0121" w:rsidRDefault="00CE0121" w:rsidP="00CE0121">
      <w:r>
        <w:t xml:space="preserve">Spayed / </w:t>
      </w:r>
      <w:proofErr w:type="gramStart"/>
      <w:r>
        <w:t>Neutered</w:t>
      </w:r>
      <w:proofErr w:type="gramEnd"/>
      <w:r>
        <w:t>: $6 per year</w:t>
      </w:r>
    </w:p>
    <w:p w:rsidR="00CE0121" w:rsidRDefault="00CE0121" w:rsidP="00CE0121">
      <w:r>
        <w:t>Not Spayed / Neutered: $11 per year</w:t>
      </w:r>
    </w:p>
    <w:p w:rsidR="00CE0121" w:rsidRDefault="00CE0121" w:rsidP="00CE0121">
      <w:r>
        <w:t>Late Fees: $25 per dog (Dogs licensed after January 31st)</w:t>
      </w:r>
    </w:p>
    <w:p w:rsidR="00CE0121" w:rsidRDefault="00CE0121" w:rsidP="00CE0121"/>
    <w:p w:rsidR="00CE0121" w:rsidRDefault="00CE0121" w:rsidP="00CE0121">
      <w:r>
        <w:t>Your dog licensing fees support:</w:t>
      </w:r>
    </w:p>
    <w:p w:rsidR="00CE0121" w:rsidRDefault="00CE0121" w:rsidP="00CE0121">
      <w:r>
        <w:t>-Local Animal Control Officers and State Humane Agents</w:t>
      </w:r>
    </w:p>
    <w:p w:rsidR="00CE0121" w:rsidRDefault="00CE0121" w:rsidP="00CE0121">
      <w:r>
        <w:t>-Investigation of animal cruelty complaints and enforcement of animal welfare laws</w:t>
      </w:r>
    </w:p>
    <w:p w:rsidR="00CE0121" w:rsidRDefault="00CE0121" w:rsidP="00CE0121">
      <w:bookmarkStart w:id="0" w:name="_GoBack"/>
      <w:bookmarkEnd w:id="0"/>
      <w:r>
        <w:t>-Compliance with rabies vaccination of dogs</w:t>
      </w:r>
    </w:p>
    <w:p w:rsidR="00CE0121" w:rsidRDefault="00CE0121" w:rsidP="00CE0121">
      <w:r>
        <w:t>-Care for sick and injured stray animals</w:t>
      </w:r>
    </w:p>
    <w:p w:rsidR="00597388" w:rsidRDefault="00CE0121" w:rsidP="00CE0121">
      <w:r>
        <w:t>-Return of lost dogs to their owners</w:t>
      </w:r>
    </w:p>
    <w:sectPr w:rsidR="0059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1"/>
    <w:rsid w:val="00597388"/>
    <w:rsid w:val="00C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7B394-A54E-4F12-8EDF-40BF9819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Fallon</dc:creator>
  <cp:keywords/>
  <dc:description/>
  <cp:lastModifiedBy>Patricia Fallon</cp:lastModifiedBy>
  <cp:revision>1</cp:revision>
  <dcterms:created xsi:type="dcterms:W3CDTF">2019-10-22T14:49:00Z</dcterms:created>
  <dcterms:modified xsi:type="dcterms:W3CDTF">2019-10-22T14:52:00Z</dcterms:modified>
</cp:coreProperties>
</file>