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C618" w14:textId="77777777" w:rsidR="00680259" w:rsidRPr="0013344D" w:rsidRDefault="00680259" w:rsidP="00680259">
      <w:pPr>
        <w:jc w:val="center"/>
        <w:rPr>
          <w:rFonts w:cstheme="minorHAnsi"/>
          <w:b/>
          <w:bCs/>
          <w:color w:val="1C1E21"/>
          <w:sz w:val="28"/>
          <w:szCs w:val="28"/>
        </w:rPr>
      </w:pPr>
      <w:bookmarkStart w:id="0" w:name="_GoBack"/>
      <w:bookmarkEnd w:id="0"/>
      <w:r w:rsidRPr="0013344D">
        <w:rPr>
          <w:rFonts w:cstheme="minorHAnsi"/>
          <w:b/>
          <w:bCs/>
          <w:color w:val="1C1E21"/>
          <w:sz w:val="28"/>
          <w:szCs w:val="28"/>
        </w:rPr>
        <w:t xml:space="preserve">Town </w:t>
      </w:r>
      <w:r w:rsidR="0013344D">
        <w:rPr>
          <w:rFonts w:cstheme="minorHAnsi"/>
          <w:b/>
          <w:bCs/>
          <w:color w:val="1C1E21"/>
          <w:sz w:val="28"/>
          <w:szCs w:val="28"/>
        </w:rPr>
        <w:t xml:space="preserve">Managers </w:t>
      </w:r>
      <w:r w:rsidRPr="0013344D">
        <w:rPr>
          <w:rFonts w:cstheme="minorHAnsi"/>
          <w:b/>
          <w:bCs/>
          <w:color w:val="1C1E21"/>
          <w:sz w:val="28"/>
          <w:szCs w:val="28"/>
        </w:rPr>
        <w:t>Provide Guidance for Accessing Municipal Services</w:t>
      </w:r>
    </w:p>
    <w:p w14:paraId="57EB75FC" w14:textId="77777777" w:rsidR="00680259" w:rsidRPr="0013344D" w:rsidRDefault="00680259" w:rsidP="00680259">
      <w:pPr>
        <w:rPr>
          <w:rFonts w:cstheme="minorHAnsi"/>
          <w:bCs/>
          <w:color w:val="1C1E21"/>
        </w:rPr>
      </w:pPr>
    </w:p>
    <w:p w14:paraId="7F1A3AB5" w14:textId="77777777" w:rsidR="00680259" w:rsidRPr="0013344D" w:rsidRDefault="00680259" w:rsidP="00680259">
      <w:pPr>
        <w:rPr>
          <w:rFonts w:cstheme="minorHAnsi"/>
          <w:bCs/>
          <w:color w:val="1C1E21"/>
        </w:rPr>
      </w:pPr>
      <w:r w:rsidRPr="00680259">
        <w:rPr>
          <w:rFonts w:cstheme="minorHAnsi"/>
          <w:bCs/>
          <w:color w:val="1C1E21"/>
        </w:rPr>
        <w:t>As a result of the COVID-19 global pandemic</w:t>
      </w:r>
      <w:r w:rsidRPr="0013344D">
        <w:rPr>
          <w:rFonts w:cstheme="minorHAnsi"/>
          <w:bCs/>
          <w:color w:val="1C1E21"/>
        </w:rPr>
        <w:t xml:space="preserve"> and Governor Mills </w:t>
      </w:r>
      <w:r w:rsidR="0013344D">
        <w:rPr>
          <w:rFonts w:cstheme="minorHAnsi"/>
          <w:bCs/>
          <w:color w:val="1C1E21"/>
        </w:rPr>
        <w:t xml:space="preserve">civil </w:t>
      </w:r>
      <w:r w:rsidRPr="0013344D">
        <w:rPr>
          <w:rFonts w:cstheme="minorHAnsi"/>
          <w:bCs/>
          <w:color w:val="1C1E21"/>
        </w:rPr>
        <w:t>emergency declaration</w:t>
      </w:r>
      <w:r w:rsidRPr="00680259">
        <w:rPr>
          <w:rFonts w:cstheme="minorHAnsi"/>
          <w:bCs/>
          <w:color w:val="1C1E21"/>
        </w:rPr>
        <w:t xml:space="preserve">, the </w:t>
      </w:r>
      <w:r w:rsidRPr="0013344D">
        <w:rPr>
          <w:rFonts w:cstheme="minorHAnsi"/>
          <w:bCs/>
          <w:color w:val="1C1E21"/>
        </w:rPr>
        <w:t xml:space="preserve">towns of Boothbay Harbor and Boothbay are </w:t>
      </w:r>
      <w:r w:rsidRPr="00680259">
        <w:rPr>
          <w:rFonts w:cstheme="minorHAnsi"/>
          <w:bCs/>
          <w:color w:val="1C1E21"/>
        </w:rPr>
        <w:t xml:space="preserve">taking additional precautions </w:t>
      </w:r>
      <w:r w:rsidRPr="0013344D">
        <w:rPr>
          <w:rFonts w:cstheme="minorHAnsi"/>
          <w:bCs/>
          <w:color w:val="1C1E21"/>
        </w:rPr>
        <w:t>to ensure the safety of residents and town staff as we work to continue providing municipal services.  We are asking the assistance of the public to adhere to the following guidelines:</w:t>
      </w:r>
    </w:p>
    <w:p w14:paraId="2C4B1CC1" w14:textId="77777777" w:rsidR="00680259" w:rsidRPr="0013344D" w:rsidRDefault="00680259" w:rsidP="00680259">
      <w:pPr>
        <w:rPr>
          <w:rFonts w:cstheme="minorHAnsi"/>
          <w:bCs/>
          <w:color w:val="1C1E21"/>
        </w:rPr>
      </w:pPr>
    </w:p>
    <w:p w14:paraId="589ADA46" w14:textId="77777777" w:rsidR="00680259" w:rsidRPr="0013344D" w:rsidRDefault="00680259" w:rsidP="00680259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1C1E21"/>
        </w:rPr>
      </w:pPr>
      <w:r w:rsidRPr="0013344D">
        <w:rPr>
          <w:rFonts w:eastAsia="Times New Roman" w:cstheme="minorHAnsi"/>
          <w:bCs/>
          <w:color w:val="1C1E21"/>
        </w:rPr>
        <w:t xml:space="preserve">Any person with flu-like symptoms (fever, cough, sore throat, difficulty breathing) should refrain from </w:t>
      </w:r>
      <w:r w:rsidR="006E659C">
        <w:rPr>
          <w:rFonts w:eastAsia="Times New Roman" w:cstheme="minorHAnsi"/>
          <w:bCs/>
          <w:color w:val="1C1E21"/>
        </w:rPr>
        <w:t xml:space="preserve">visiting the town office </w:t>
      </w:r>
      <w:r w:rsidRPr="0013344D">
        <w:rPr>
          <w:rFonts w:eastAsia="Times New Roman" w:cstheme="minorHAnsi"/>
          <w:bCs/>
          <w:color w:val="1C1E21"/>
        </w:rPr>
        <w:t xml:space="preserve">and contact their health care provider to determine if they need to be tested for COVID-19. </w:t>
      </w:r>
    </w:p>
    <w:p w14:paraId="47B4982E" w14:textId="77777777" w:rsidR="00680259" w:rsidRPr="0013344D" w:rsidRDefault="00680259" w:rsidP="00680259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1C1E21"/>
        </w:rPr>
      </w:pPr>
      <w:r w:rsidRPr="0013344D">
        <w:rPr>
          <w:rFonts w:eastAsia="Times New Roman" w:cstheme="minorHAnsi"/>
          <w:bCs/>
          <w:color w:val="1C1E21"/>
        </w:rPr>
        <w:t>If you have visited areas where outbreaks of COVID-19 have occurred within the last 14 days, to please refrain from visiting our town office to conduct regular business.</w:t>
      </w:r>
    </w:p>
    <w:p w14:paraId="763EF400" w14:textId="77777777" w:rsidR="0013344D" w:rsidRPr="0013344D" w:rsidRDefault="0013344D" w:rsidP="00680259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1C1E21"/>
        </w:rPr>
      </w:pPr>
      <w:r w:rsidRPr="0013344D">
        <w:rPr>
          <w:rFonts w:eastAsia="Times New Roman" w:cstheme="minorHAnsi"/>
          <w:bCs/>
          <w:color w:val="1C1E21"/>
        </w:rPr>
        <w:t>For the next two weeks, the town office and meeting rooms will not be available for meetings or workshops from outside groups.</w:t>
      </w:r>
    </w:p>
    <w:p w14:paraId="6823954A" w14:textId="77777777" w:rsidR="00680259" w:rsidRPr="00680259" w:rsidRDefault="00680259" w:rsidP="00680259">
      <w:pPr>
        <w:rPr>
          <w:rFonts w:cstheme="minorHAnsi"/>
          <w:color w:val="000000"/>
        </w:rPr>
      </w:pPr>
    </w:p>
    <w:p w14:paraId="38232A4D" w14:textId="44E40BE3" w:rsidR="00680259" w:rsidRPr="00680259" w:rsidRDefault="0013344D" w:rsidP="00680259">
      <w:pPr>
        <w:rPr>
          <w:rFonts w:cstheme="minorHAnsi"/>
          <w:color w:val="000000"/>
        </w:rPr>
      </w:pPr>
      <w:r w:rsidRPr="0013344D">
        <w:rPr>
          <w:rFonts w:cstheme="minorHAnsi"/>
          <w:bCs/>
          <w:color w:val="1C1E21"/>
        </w:rPr>
        <w:t xml:space="preserve">To access municipal services, please note that a </w:t>
      </w:r>
      <w:r w:rsidR="00680259" w:rsidRPr="00680259">
        <w:rPr>
          <w:rFonts w:cstheme="minorHAnsi"/>
          <w:bCs/>
          <w:color w:val="1C1E21"/>
        </w:rPr>
        <w:t>large number of town office services from tax payments, to vehicle, recreational and boat re-registrations, to burn permits and more, are available through our website at:</w:t>
      </w:r>
      <w:r w:rsidR="00BD1074">
        <w:rPr>
          <w:rFonts w:cstheme="minorHAnsi"/>
          <w:bCs/>
          <w:color w:val="1C1E21"/>
        </w:rPr>
        <w:t xml:space="preserve"> Boothbay Harbor </w:t>
      </w:r>
      <w:r w:rsidR="00680259" w:rsidRPr="0013344D">
        <w:rPr>
          <w:rFonts w:cstheme="minorHAnsi"/>
          <w:bCs/>
          <w:color w:val="1C1E21"/>
        </w:rPr>
        <w:t> </w:t>
      </w:r>
      <w:hyperlink r:id="rId5" w:history="1">
        <w:r w:rsidR="00680259" w:rsidRPr="0013344D">
          <w:rPr>
            <w:rFonts w:cstheme="minorHAnsi"/>
            <w:bCs/>
            <w:color w:val="0000FF"/>
            <w:u w:val="single"/>
          </w:rPr>
          <w:t>www.boothbayharbor.org</w:t>
        </w:r>
      </w:hyperlink>
      <w:r w:rsidR="00680259" w:rsidRPr="00680259">
        <w:rPr>
          <w:rFonts w:cstheme="minorHAnsi"/>
          <w:bCs/>
          <w:color w:val="1C1E21"/>
        </w:rPr>
        <w:t>.</w:t>
      </w:r>
      <w:r w:rsidR="00680259" w:rsidRPr="0013344D">
        <w:rPr>
          <w:rFonts w:cstheme="minorHAnsi"/>
          <w:bCs/>
          <w:color w:val="1C1E21"/>
        </w:rPr>
        <w:t> </w:t>
      </w:r>
    </w:p>
    <w:p w14:paraId="381A8D76" w14:textId="67172B38" w:rsidR="00680259" w:rsidRPr="00680259" w:rsidRDefault="005C5514" w:rsidP="005C5514">
      <w:pPr>
        <w:tabs>
          <w:tab w:val="left" w:pos="3165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DE0746">
        <w:rPr>
          <w:rFonts w:cstheme="minorHAnsi"/>
          <w:color w:val="000000"/>
        </w:rPr>
        <w:t xml:space="preserve">Or Boothbay </w:t>
      </w:r>
      <w:r>
        <w:rPr>
          <w:rFonts w:cstheme="minorHAnsi"/>
          <w:color w:val="000000"/>
        </w:rPr>
        <w:t>www.boothbay.org</w:t>
      </w:r>
    </w:p>
    <w:p w14:paraId="6DB1B843" w14:textId="4512550A" w:rsidR="0013344D" w:rsidRDefault="00680259" w:rsidP="00680259">
      <w:pPr>
        <w:rPr>
          <w:rFonts w:cstheme="minorHAnsi"/>
          <w:bCs/>
          <w:color w:val="1C1E21"/>
        </w:rPr>
      </w:pPr>
      <w:r w:rsidRPr="00680259">
        <w:rPr>
          <w:rFonts w:cstheme="minorHAnsi"/>
          <w:bCs/>
          <w:color w:val="1C1E21"/>
        </w:rPr>
        <w:t xml:space="preserve">If you are having difficulty accessing these services or are unable to complete your request through our system, please call </w:t>
      </w:r>
      <w:r w:rsidR="0013344D" w:rsidRPr="0013344D">
        <w:rPr>
          <w:rFonts w:cstheme="minorHAnsi"/>
          <w:bCs/>
          <w:color w:val="1C1E21"/>
        </w:rPr>
        <w:t>the town staff at</w:t>
      </w:r>
      <w:r w:rsidR="00DE0746">
        <w:rPr>
          <w:rFonts w:cstheme="minorHAnsi"/>
          <w:bCs/>
          <w:color w:val="1C1E21"/>
        </w:rPr>
        <w:t xml:space="preserve"> Boothbay Harbor </w:t>
      </w:r>
      <w:r w:rsidRPr="00680259">
        <w:rPr>
          <w:rFonts w:cstheme="minorHAnsi"/>
          <w:bCs/>
          <w:color w:val="1C1E21"/>
        </w:rPr>
        <w:t>207-633-367</w:t>
      </w:r>
      <w:r w:rsidR="00DE0746">
        <w:rPr>
          <w:rFonts w:cstheme="minorHAnsi"/>
          <w:bCs/>
          <w:color w:val="1C1E21"/>
        </w:rPr>
        <w:t>1/</w:t>
      </w:r>
      <w:r w:rsidR="0012353A">
        <w:rPr>
          <w:rFonts w:cstheme="minorHAnsi"/>
          <w:bCs/>
          <w:color w:val="1C1E21"/>
        </w:rPr>
        <w:t xml:space="preserve">or </w:t>
      </w:r>
      <w:r w:rsidR="00E5741C">
        <w:rPr>
          <w:rFonts w:cstheme="minorHAnsi"/>
          <w:bCs/>
          <w:color w:val="1C1E21"/>
        </w:rPr>
        <w:t>Boothbay</w:t>
      </w:r>
      <w:r w:rsidR="0012353A">
        <w:rPr>
          <w:rFonts w:cstheme="minorHAnsi"/>
          <w:bCs/>
          <w:color w:val="1C1E21"/>
        </w:rPr>
        <w:t xml:space="preserve"> at 207-633-2051 </w:t>
      </w:r>
      <w:proofErr w:type="gramStart"/>
      <w:r w:rsidR="001412B1">
        <w:rPr>
          <w:rFonts w:cstheme="minorHAnsi"/>
          <w:bCs/>
          <w:color w:val="1C1E21"/>
        </w:rPr>
        <w:t xml:space="preserve">or </w:t>
      </w:r>
      <w:r w:rsidRPr="00680259">
        <w:rPr>
          <w:rFonts w:cstheme="minorHAnsi"/>
          <w:bCs/>
          <w:color w:val="1C1E21"/>
        </w:rPr>
        <w:t xml:space="preserve"> email</w:t>
      </w:r>
      <w:proofErr w:type="gramEnd"/>
      <w:r w:rsidRPr="00680259">
        <w:rPr>
          <w:rFonts w:cstheme="minorHAnsi"/>
          <w:bCs/>
          <w:color w:val="1C1E21"/>
        </w:rPr>
        <w:t xml:space="preserve"> the office</w:t>
      </w:r>
      <w:r w:rsidR="001412B1">
        <w:rPr>
          <w:rFonts w:cstheme="minorHAnsi"/>
          <w:bCs/>
          <w:color w:val="1C1E21"/>
        </w:rPr>
        <w:t>s</w:t>
      </w:r>
      <w:r w:rsidR="0013344D">
        <w:rPr>
          <w:rFonts w:cstheme="minorHAnsi"/>
          <w:bCs/>
          <w:color w:val="1C1E21"/>
        </w:rPr>
        <w:t>:</w:t>
      </w:r>
    </w:p>
    <w:p w14:paraId="55F6DEB8" w14:textId="77777777" w:rsidR="0013344D" w:rsidRDefault="0013344D" w:rsidP="00680259">
      <w:pPr>
        <w:rPr>
          <w:rFonts w:cstheme="minorHAnsi"/>
          <w:bCs/>
          <w:color w:val="1C1E21"/>
        </w:rPr>
      </w:pPr>
    </w:p>
    <w:p w14:paraId="7ACB26C3" w14:textId="2F7DF322" w:rsidR="0013344D" w:rsidRDefault="0013344D" w:rsidP="0013344D">
      <w:pPr>
        <w:pStyle w:val="ListParagraph"/>
        <w:numPr>
          <w:ilvl w:val="0"/>
          <w:numId w:val="2"/>
        </w:numPr>
        <w:rPr>
          <w:rFonts w:eastAsia="Times New Roman" w:cstheme="minorHAnsi"/>
          <w:bCs/>
          <w:color w:val="1C1E21"/>
        </w:rPr>
      </w:pPr>
      <w:r>
        <w:rPr>
          <w:rFonts w:eastAsia="Times New Roman" w:cstheme="minorHAnsi"/>
          <w:bCs/>
          <w:color w:val="1C1E21"/>
        </w:rPr>
        <w:t>Town Managers</w:t>
      </w:r>
      <w:r w:rsidR="00680259" w:rsidRPr="0013344D">
        <w:rPr>
          <w:rFonts w:eastAsia="Times New Roman" w:cstheme="minorHAnsi"/>
          <w:bCs/>
          <w:color w:val="1C1E21"/>
        </w:rPr>
        <w:t>: </w:t>
      </w:r>
      <w:hyperlink r:id="rId6" w:history="1">
        <w:r w:rsidR="00680259" w:rsidRPr="0013344D">
          <w:rPr>
            <w:rFonts w:eastAsia="Times New Roman" w:cstheme="minorHAnsi"/>
            <w:bCs/>
            <w:color w:val="0000FF"/>
            <w:u w:val="single"/>
          </w:rPr>
          <w:t>jlatter@boothbayharbor.org</w:t>
        </w:r>
      </w:hyperlink>
      <w:r w:rsidR="00680259" w:rsidRPr="0013344D">
        <w:rPr>
          <w:rFonts w:eastAsia="Times New Roman" w:cstheme="minorHAnsi"/>
          <w:bCs/>
          <w:color w:val="1C1E21"/>
        </w:rPr>
        <w:t> </w:t>
      </w:r>
      <w:r w:rsidR="005C5514">
        <w:rPr>
          <w:rFonts w:eastAsia="Times New Roman" w:cstheme="minorHAnsi"/>
          <w:bCs/>
          <w:color w:val="1C1E21"/>
        </w:rPr>
        <w:t xml:space="preserve">/ townmanager@townofboothbay.org </w:t>
      </w:r>
    </w:p>
    <w:p w14:paraId="5E9AF296" w14:textId="2D51642A" w:rsidR="0013344D" w:rsidRPr="0013344D" w:rsidRDefault="0013344D" w:rsidP="0013344D">
      <w:pPr>
        <w:pStyle w:val="ListParagraph"/>
        <w:numPr>
          <w:ilvl w:val="0"/>
          <w:numId w:val="2"/>
        </w:numPr>
        <w:rPr>
          <w:rFonts w:eastAsia="Times New Roman" w:cstheme="minorHAnsi"/>
          <w:bCs/>
          <w:color w:val="1C1E21"/>
        </w:rPr>
      </w:pPr>
      <w:r>
        <w:rPr>
          <w:rFonts w:eastAsia="Times New Roman" w:cstheme="minorHAnsi"/>
          <w:bCs/>
          <w:color w:val="1C1E21"/>
        </w:rPr>
        <w:t xml:space="preserve">Town Clerk  </w:t>
      </w:r>
      <w:hyperlink r:id="rId7" w:history="1">
        <w:r w:rsidRPr="008D7A2F">
          <w:rPr>
            <w:rStyle w:val="Hyperlink"/>
            <w:rFonts w:eastAsia="Times New Roman" w:cstheme="minorHAnsi"/>
            <w:bCs/>
          </w:rPr>
          <w:t>mfarnham@boothbayharbor.org</w:t>
        </w:r>
      </w:hyperlink>
      <w:r w:rsidR="005C5514">
        <w:rPr>
          <w:rFonts w:eastAsia="Times New Roman" w:cstheme="minorHAnsi"/>
          <w:bCs/>
          <w:color w:val="1C1E21"/>
        </w:rPr>
        <w:t xml:space="preserve"> / Deputy@townofboothbay.org</w:t>
      </w:r>
    </w:p>
    <w:p w14:paraId="7959461F" w14:textId="1A8790CF" w:rsidR="0013344D" w:rsidRPr="005C5514" w:rsidRDefault="0013344D" w:rsidP="0013344D">
      <w:pPr>
        <w:pStyle w:val="ListParagraph"/>
        <w:numPr>
          <w:ilvl w:val="0"/>
          <w:numId w:val="2"/>
        </w:numPr>
        <w:rPr>
          <w:rFonts w:eastAsia="Times New Roman" w:cstheme="minorHAnsi"/>
          <w:bCs/>
          <w:color w:val="1C1E21"/>
        </w:rPr>
      </w:pPr>
      <w:r w:rsidRPr="005C5514">
        <w:rPr>
          <w:rFonts w:eastAsia="Times New Roman" w:cstheme="minorHAnsi"/>
          <w:bCs/>
          <w:color w:val="1C1E21"/>
        </w:rPr>
        <w:t xml:space="preserve">Tax Collection </w:t>
      </w:r>
      <w:r w:rsidR="00680259" w:rsidRPr="005C5514">
        <w:rPr>
          <w:rFonts w:eastAsia="Times New Roman" w:cstheme="minorHAnsi"/>
          <w:bCs/>
          <w:color w:val="1C1E21"/>
        </w:rPr>
        <w:t> </w:t>
      </w:r>
      <w:hyperlink r:id="rId8" w:history="1">
        <w:r w:rsidR="00680259" w:rsidRPr="005C5514">
          <w:rPr>
            <w:rFonts w:eastAsia="Times New Roman" w:cstheme="minorHAnsi"/>
            <w:bCs/>
            <w:color w:val="0000FF"/>
            <w:u w:val="single"/>
          </w:rPr>
          <w:t>tfallon@boothbayharbor.org</w:t>
        </w:r>
      </w:hyperlink>
      <w:r w:rsidR="005C5514" w:rsidRPr="005C5514">
        <w:rPr>
          <w:rFonts w:eastAsia="Times New Roman" w:cstheme="minorHAnsi"/>
          <w:bCs/>
          <w:color w:val="0000FF"/>
          <w:u w:val="single"/>
        </w:rPr>
        <w:t xml:space="preserve">  / Trea</w:t>
      </w:r>
      <w:r w:rsidR="005C5514">
        <w:rPr>
          <w:rFonts w:eastAsia="Times New Roman" w:cstheme="minorHAnsi"/>
          <w:bCs/>
          <w:color w:val="0000FF"/>
          <w:u w:val="single"/>
        </w:rPr>
        <w:t>surer@townofboothba.org</w:t>
      </w:r>
    </w:p>
    <w:p w14:paraId="70E40719" w14:textId="66C25D6D" w:rsidR="0013344D" w:rsidRPr="005C5514" w:rsidRDefault="0013344D" w:rsidP="0013344D">
      <w:pPr>
        <w:pStyle w:val="ListParagraph"/>
        <w:numPr>
          <w:ilvl w:val="0"/>
          <w:numId w:val="2"/>
        </w:numPr>
        <w:rPr>
          <w:rFonts w:eastAsia="Times New Roman" w:cstheme="minorHAnsi"/>
          <w:bCs/>
          <w:color w:val="1C1E21"/>
        </w:rPr>
      </w:pPr>
      <w:r w:rsidRPr="005C5514">
        <w:rPr>
          <w:rFonts w:eastAsia="Times New Roman" w:cstheme="minorHAnsi"/>
          <w:bCs/>
          <w:color w:val="1C1E21"/>
        </w:rPr>
        <w:t>CodeEnforcement</w:t>
      </w:r>
      <w:r w:rsidR="00680259" w:rsidRPr="005C5514">
        <w:rPr>
          <w:rFonts w:eastAsia="Times New Roman" w:cstheme="minorHAnsi"/>
          <w:bCs/>
          <w:color w:val="1C1E21"/>
        </w:rPr>
        <w:t> </w:t>
      </w:r>
      <w:hyperlink r:id="rId9" w:history="1">
        <w:r w:rsidR="00680259" w:rsidRPr="005C5514">
          <w:rPr>
            <w:rFonts w:eastAsia="Times New Roman" w:cstheme="minorHAnsi"/>
            <w:bCs/>
            <w:color w:val="0000FF"/>
            <w:u w:val="single"/>
          </w:rPr>
          <w:t>gsmith@boothbayharbor.org</w:t>
        </w:r>
      </w:hyperlink>
      <w:r w:rsidR="005C5514" w:rsidRPr="005C5514">
        <w:rPr>
          <w:rFonts w:eastAsia="Times New Roman" w:cstheme="minorHAnsi"/>
          <w:bCs/>
          <w:color w:val="0000FF"/>
          <w:u w:val="single"/>
        </w:rPr>
        <w:t xml:space="preserve"> / jlorrain@</w:t>
      </w:r>
      <w:r w:rsidR="005C5514">
        <w:rPr>
          <w:rFonts w:eastAsia="Times New Roman" w:cstheme="minorHAnsi"/>
          <w:bCs/>
          <w:color w:val="0000FF"/>
          <w:u w:val="single"/>
        </w:rPr>
        <w:t>townofboothbay.org</w:t>
      </w:r>
    </w:p>
    <w:p w14:paraId="76F14363" w14:textId="027D84A2" w:rsidR="0013344D" w:rsidRPr="005C5514" w:rsidRDefault="0013344D" w:rsidP="0013344D">
      <w:pPr>
        <w:pStyle w:val="ListParagraph"/>
        <w:numPr>
          <w:ilvl w:val="0"/>
          <w:numId w:val="2"/>
        </w:numPr>
        <w:rPr>
          <w:rFonts w:eastAsia="Times New Roman" w:cstheme="minorHAnsi"/>
          <w:bCs/>
          <w:color w:val="1C1E21"/>
        </w:rPr>
      </w:pPr>
      <w:r w:rsidRPr="005C5514">
        <w:rPr>
          <w:rFonts w:eastAsia="Times New Roman" w:cstheme="minorHAnsi"/>
          <w:bCs/>
          <w:color w:val="1C1E21"/>
        </w:rPr>
        <w:t>Public Works</w:t>
      </w:r>
      <w:r w:rsidR="00680259" w:rsidRPr="005C5514">
        <w:rPr>
          <w:rFonts w:eastAsia="Times New Roman" w:cstheme="minorHAnsi"/>
          <w:bCs/>
          <w:color w:val="1C1E21"/>
        </w:rPr>
        <w:t> </w:t>
      </w:r>
      <w:hyperlink r:id="rId10" w:history="1">
        <w:r w:rsidR="00680259" w:rsidRPr="005C5514">
          <w:rPr>
            <w:rFonts w:eastAsia="Times New Roman" w:cstheme="minorHAnsi"/>
            <w:bCs/>
            <w:color w:val="0000FF"/>
            <w:u w:val="single"/>
          </w:rPr>
          <w:t>nupham@boothbayharbor.org</w:t>
        </w:r>
      </w:hyperlink>
      <w:r w:rsidR="005C5514" w:rsidRPr="005C5514">
        <w:rPr>
          <w:rFonts w:eastAsia="Times New Roman" w:cstheme="minorHAnsi"/>
          <w:bCs/>
          <w:color w:val="0000FF"/>
          <w:u w:val="single"/>
        </w:rPr>
        <w:t xml:space="preserve"> / Pub</w:t>
      </w:r>
      <w:r w:rsidR="005C5514">
        <w:rPr>
          <w:rFonts w:eastAsia="Times New Roman" w:cstheme="minorHAnsi"/>
          <w:bCs/>
          <w:color w:val="0000FF"/>
          <w:u w:val="single"/>
        </w:rPr>
        <w:t>licWorks@townofboothbay.org</w:t>
      </w:r>
    </w:p>
    <w:p w14:paraId="49B08BBD" w14:textId="098B4919" w:rsidR="005C5514" w:rsidRPr="005C5514" w:rsidRDefault="0013344D" w:rsidP="005C551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color w:val="1C1E21"/>
        </w:rPr>
      </w:pPr>
      <w:r>
        <w:rPr>
          <w:rFonts w:eastAsia="Times New Roman" w:cstheme="minorHAnsi"/>
          <w:bCs/>
          <w:color w:val="1C1E21"/>
        </w:rPr>
        <w:t>Police Chief</w:t>
      </w:r>
      <w:r w:rsidR="00680259" w:rsidRPr="0013344D">
        <w:rPr>
          <w:rFonts w:eastAsia="Times New Roman" w:cstheme="minorHAnsi"/>
          <w:bCs/>
          <w:color w:val="1C1E21"/>
        </w:rPr>
        <w:t> </w:t>
      </w:r>
      <w:hyperlink r:id="rId11" w:history="1">
        <w:r w:rsidR="00680259" w:rsidRPr="0013344D">
          <w:rPr>
            <w:rFonts w:eastAsia="Times New Roman" w:cstheme="minorHAnsi"/>
            <w:bCs/>
            <w:color w:val="0000FF"/>
            <w:u w:val="single"/>
          </w:rPr>
          <w:t>bhasch@boothbayharbor.org</w:t>
        </w:r>
      </w:hyperlink>
      <w:r w:rsidR="00680259" w:rsidRPr="0013344D">
        <w:rPr>
          <w:rFonts w:eastAsia="Times New Roman" w:cstheme="minorHAnsi"/>
          <w:bCs/>
          <w:color w:val="1C1E21"/>
        </w:rPr>
        <w:t> </w:t>
      </w:r>
    </w:p>
    <w:p w14:paraId="70E0E17B" w14:textId="77777777" w:rsidR="005C5514" w:rsidRPr="0013344D" w:rsidRDefault="005C5514" w:rsidP="005C5514">
      <w:pPr>
        <w:pStyle w:val="ListParagraph"/>
        <w:rPr>
          <w:rFonts w:eastAsia="Times New Roman" w:cstheme="minorHAnsi"/>
          <w:bCs/>
          <w:color w:val="1C1E21"/>
        </w:rPr>
      </w:pPr>
    </w:p>
    <w:p w14:paraId="154B9733" w14:textId="77777777" w:rsidR="0013344D" w:rsidRPr="0013344D" w:rsidRDefault="0013344D" w:rsidP="00680259">
      <w:pPr>
        <w:rPr>
          <w:rFonts w:cstheme="minorHAnsi"/>
          <w:bCs/>
          <w:color w:val="1C1E21"/>
        </w:rPr>
      </w:pPr>
    </w:p>
    <w:p w14:paraId="7EABA598" w14:textId="4F11D5A4" w:rsidR="00443E1E" w:rsidRDefault="00680259" w:rsidP="00680259">
      <w:pPr>
        <w:rPr>
          <w:rFonts w:cstheme="minorHAnsi"/>
          <w:color w:val="000000"/>
        </w:rPr>
      </w:pPr>
      <w:r w:rsidRPr="00680259">
        <w:rPr>
          <w:rFonts w:cstheme="minorHAnsi"/>
          <w:bCs/>
          <w:color w:val="1C1E21"/>
        </w:rPr>
        <w:t>You may also send a message</w:t>
      </w:r>
      <w:r w:rsidR="003B1969">
        <w:rPr>
          <w:rFonts w:cstheme="minorHAnsi"/>
          <w:bCs/>
          <w:color w:val="1C1E21"/>
        </w:rPr>
        <w:t xml:space="preserve"> to Boothbay Harbor </w:t>
      </w:r>
      <w:proofErr w:type="gramStart"/>
      <w:r w:rsidR="00443E1E">
        <w:rPr>
          <w:rFonts w:cstheme="minorHAnsi"/>
          <w:bCs/>
          <w:color w:val="1C1E21"/>
        </w:rPr>
        <w:t xml:space="preserve">to </w:t>
      </w:r>
      <w:r w:rsidRPr="00680259">
        <w:rPr>
          <w:rFonts w:cstheme="minorHAnsi"/>
          <w:bCs/>
          <w:color w:val="1C1E21"/>
        </w:rPr>
        <w:t xml:space="preserve"> be</w:t>
      </w:r>
      <w:proofErr w:type="gramEnd"/>
      <w:r w:rsidRPr="00680259">
        <w:rPr>
          <w:rFonts w:cstheme="minorHAnsi"/>
          <w:bCs/>
          <w:color w:val="1C1E21"/>
        </w:rPr>
        <w:t xml:space="preserve"> directed through the, "Contact Us", button through Facebook and we will direct your questions or comments to the appropriate department.</w:t>
      </w:r>
      <w:r w:rsidRPr="0013344D">
        <w:rPr>
          <w:rFonts w:cstheme="minorHAnsi"/>
          <w:bCs/>
          <w:color w:val="1C1E21"/>
        </w:rPr>
        <w:t> </w:t>
      </w:r>
      <w:r w:rsidRPr="00680259">
        <w:rPr>
          <w:rFonts w:cstheme="minorHAnsi"/>
          <w:bCs/>
          <w:color w:val="1C1E21"/>
        </w:rPr>
        <w:br/>
      </w:r>
    </w:p>
    <w:p w14:paraId="259AA771" w14:textId="1F403E88" w:rsidR="006C2808" w:rsidRPr="00443E1E" w:rsidRDefault="00916573" w:rsidP="00680259">
      <w:pPr>
        <w:rPr>
          <w:rFonts w:cstheme="minorHAnsi"/>
          <w:color w:val="000000"/>
        </w:rPr>
      </w:pPr>
      <w:r>
        <w:rPr>
          <w:rFonts w:cstheme="minorHAnsi"/>
          <w:bCs/>
          <w:color w:val="1C1E21"/>
        </w:rPr>
        <w:t>To learn more</w:t>
      </w:r>
      <w:r w:rsidR="006C2808">
        <w:rPr>
          <w:rFonts w:cstheme="minorHAnsi"/>
          <w:bCs/>
          <w:color w:val="1C1E21"/>
        </w:rPr>
        <w:t xml:space="preserve"> about COVID-19, please call the state-wide 211 </w:t>
      </w:r>
      <w:r>
        <w:rPr>
          <w:rFonts w:cstheme="minorHAnsi"/>
          <w:bCs/>
          <w:color w:val="1C1E21"/>
        </w:rPr>
        <w:t>to get up to date information.</w:t>
      </w:r>
    </w:p>
    <w:p w14:paraId="391672C4" w14:textId="2D514337" w:rsidR="006C2808" w:rsidRDefault="006C2808" w:rsidP="006C2808">
      <w:r>
        <w:lastRenderedPageBreak/>
        <w:fldChar w:fldCharType="begin"/>
      </w:r>
      <w:r w:rsidR="005C5514">
        <w:instrText xml:space="preserve"> INCLUDEPICTURE "C:\\var\\folders\\07\\cyy3nv650dvdkg5_r97brw_40000gn\\T\\com.microsoft.Word\\WebArchiveCopyPasteTempFiles\\Document?documentID=27469"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02E256D" wp14:editId="594FD804">
            <wp:extent cx="5943600" cy="2464435"/>
            <wp:effectExtent l="0" t="0" r="0" b="0"/>
            <wp:docPr id="1" name="Picture 1" descr="211 Now Available to Answer General Questions About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1 Now Available to Answer General Questions About COVID-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D3DA571" w14:textId="77777777" w:rsidR="006C2808" w:rsidRDefault="006C2808" w:rsidP="00680259">
      <w:pPr>
        <w:rPr>
          <w:rFonts w:cstheme="minorHAnsi"/>
          <w:bCs/>
          <w:color w:val="1C1E21"/>
        </w:rPr>
      </w:pPr>
    </w:p>
    <w:p w14:paraId="3100AA88" w14:textId="77777777" w:rsidR="006C2808" w:rsidRDefault="006C2808" w:rsidP="00680259">
      <w:pPr>
        <w:rPr>
          <w:rFonts w:cstheme="minorHAnsi"/>
          <w:bCs/>
          <w:color w:val="1C1E21"/>
        </w:rPr>
      </w:pPr>
    </w:p>
    <w:p w14:paraId="019AEC04" w14:textId="77777777" w:rsidR="00680259" w:rsidRPr="00680259" w:rsidRDefault="0013344D" w:rsidP="00680259">
      <w:pPr>
        <w:rPr>
          <w:rFonts w:cstheme="minorHAnsi"/>
          <w:color w:val="000000"/>
        </w:rPr>
      </w:pPr>
      <w:r w:rsidRPr="0013344D">
        <w:rPr>
          <w:rFonts w:cstheme="minorHAnsi"/>
          <w:bCs/>
          <w:color w:val="1C1E21"/>
        </w:rPr>
        <w:t>We</w:t>
      </w:r>
      <w:r w:rsidR="00680259" w:rsidRPr="00680259">
        <w:rPr>
          <w:rFonts w:cstheme="minorHAnsi"/>
          <w:bCs/>
          <w:color w:val="1C1E21"/>
        </w:rPr>
        <w:t xml:space="preserve"> urge all residents to continue using good hygiene practices, we want to assure the public that we are taking every precaution possible to maintain a safe and sanitary environment for our customers and our employees.</w:t>
      </w:r>
      <w:r w:rsidR="00680259" w:rsidRPr="0013344D">
        <w:rPr>
          <w:rFonts w:cstheme="minorHAnsi"/>
          <w:bCs/>
          <w:color w:val="1C1E21"/>
        </w:rPr>
        <w:t> </w:t>
      </w:r>
    </w:p>
    <w:p w14:paraId="2F5D094E" w14:textId="77777777" w:rsidR="00680259" w:rsidRPr="00680259" w:rsidRDefault="00680259" w:rsidP="00680259">
      <w:pPr>
        <w:rPr>
          <w:rFonts w:cstheme="minorHAnsi"/>
          <w:color w:val="000000"/>
        </w:rPr>
      </w:pPr>
    </w:p>
    <w:p w14:paraId="1F3AC37D" w14:textId="77777777" w:rsidR="00680259" w:rsidRPr="0013344D" w:rsidRDefault="00680259" w:rsidP="00680259">
      <w:pPr>
        <w:rPr>
          <w:rFonts w:cstheme="minorHAnsi"/>
          <w:bCs/>
          <w:color w:val="1C1E21"/>
        </w:rPr>
      </w:pPr>
      <w:r w:rsidRPr="00680259">
        <w:rPr>
          <w:rFonts w:cstheme="minorHAnsi"/>
          <w:bCs/>
          <w:color w:val="1C1E21"/>
        </w:rPr>
        <w:t xml:space="preserve">Julia E. Latter, </w:t>
      </w:r>
      <w:r w:rsidR="0013344D">
        <w:rPr>
          <w:rFonts w:cstheme="minorHAnsi"/>
          <w:bCs/>
          <w:color w:val="1C1E21"/>
        </w:rPr>
        <w:t xml:space="preserve">Boothbay Harbor </w:t>
      </w:r>
      <w:r w:rsidRPr="00680259">
        <w:rPr>
          <w:rFonts w:cstheme="minorHAnsi"/>
          <w:bCs/>
          <w:color w:val="1C1E21"/>
        </w:rPr>
        <w:t>Town Manager</w:t>
      </w:r>
    </w:p>
    <w:p w14:paraId="2C6A62B3" w14:textId="77777777" w:rsidR="0013344D" w:rsidRPr="00680259" w:rsidRDefault="0013344D" w:rsidP="00680259">
      <w:pPr>
        <w:rPr>
          <w:rFonts w:cstheme="minorHAnsi"/>
          <w:color w:val="000000"/>
        </w:rPr>
      </w:pPr>
      <w:r w:rsidRPr="0013344D">
        <w:rPr>
          <w:rFonts w:cstheme="minorHAnsi"/>
          <w:color w:val="000000"/>
        </w:rPr>
        <w:t xml:space="preserve">Dan Bryer, </w:t>
      </w:r>
      <w:r>
        <w:rPr>
          <w:rFonts w:cstheme="minorHAnsi"/>
          <w:color w:val="000000"/>
        </w:rPr>
        <w:t xml:space="preserve">Boothbay </w:t>
      </w:r>
      <w:r w:rsidRPr="0013344D">
        <w:rPr>
          <w:rFonts w:cstheme="minorHAnsi"/>
          <w:color w:val="000000"/>
        </w:rPr>
        <w:t>Town Manager</w:t>
      </w:r>
    </w:p>
    <w:p w14:paraId="0859256A" w14:textId="77777777" w:rsidR="00B43810" w:rsidRDefault="001B0D01"/>
    <w:sectPr w:rsidR="00B43810" w:rsidSect="0011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12BA"/>
    <w:multiLevelType w:val="hybridMultilevel"/>
    <w:tmpl w:val="29EC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1C7D"/>
    <w:multiLevelType w:val="hybridMultilevel"/>
    <w:tmpl w:val="54A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59"/>
    <w:rsid w:val="0011169A"/>
    <w:rsid w:val="0012353A"/>
    <w:rsid w:val="0013344D"/>
    <w:rsid w:val="001412B1"/>
    <w:rsid w:val="001B0D01"/>
    <w:rsid w:val="002B0F53"/>
    <w:rsid w:val="003B1969"/>
    <w:rsid w:val="00443E1E"/>
    <w:rsid w:val="005C5514"/>
    <w:rsid w:val="00605038"/>
    <w:rsid w:val="00680259"/>
    <w:rsid w:val="00683446"/>
    <w:rsid w:val="006C2808"/>
    <w:rsid w:val="006E659C"/>
    <w:rsid w:val="00724C61"/>
    <w:rsid w:val="00916573"/>
    <w:rsid w:val="00B55F9C"/>
    <w:rsid w:val="00BD1074"/>
    <w:rsid w:val="00DE0746"/>
    <w:rsid w:val="00E5741C"/>
    <w:rsid w:val="00E66C41"/>
    <w:rsid w:val="00F55C3C"/>
    <w:rsid w:val="00F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40FB"/>
  <w14:defaultImageDpi w14:val="32767"/>
  <w15:chartTrackingRefBased/>
  <w15:docId w15:val="{F07AC7C1-507F-4541-B539-49AB459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28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259"/>
  </w:style>
  <w:style w:type="character" w:styleId="Hyperlink">
    <w:name w:val="Hyperlink"/>
    <w:basedOn w:val="DefaultParagraphFont"/>
    <w:uiPriority w:val="99"/>
    <w:unhideWhenUsed/>
    <w:rsid w:val="006802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2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13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llon@boothbayharbo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arnham@boothbayharbor.or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tter@boothbayharbor.org" TargetMode="External"/><Relationship Id="rId11" Type="http://schemas.openxmlformats.org/officeDocument/2006/relationships/hyperlink" Target="mailto:bhasch@boothbayharbor.org" TargetMode="External"/><Relationship Id="rId5" Type="http://schemas.openxmlformats.org/officeDocument/2006/relationships/hyperlink" Target="http://www.boothbayharbor.org" TargetMode="External"/><Relationship Id="rId10" Type="http://schemas.openxmlformats.org/officeDocument/2006/relationships/hyperlink" Target="mailto:nupham@boothbayharbo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mith@boothbayharbo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Wolf</dc:creator>
  <cp:keywords/>
  <dc:description/>
  <cp:lastModifiedBy>Boothbay Harbor</cp:lastModifiedBy>
  <cp:revision>2</cp:revision>
  <cp:lastPrinted>2020-03-17T12:45:00Z</cp:lastPrinted>
  <dcterms:created xsi:type="dcterms:W3CDTF">2020-03-17T13:33:00Z</dcterms:created>
  <dcterms:modified xsi:type="dcterms:W3CDTF">2020-03-17T13:33:00Z</dcterms:modified>
</cp:coreProperties>
</file>