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7B0B" w14:textId="0D9F0C5E" w:rsidR="00413F73" w:rsidRDefault="00413F73" w:rsidP="00527536">
      <w:bookmarkStart w:id="0" w:name="_GoBack"/>
      <w:bookmarkEnd w:id="0"/>
    </w:p>
    <w:p w14:paraId="737A1CEC" w14:textId="77777777" w:rsidR="00ED4F51"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BOOTHBAY HARBOR</w:t>
      </w:r>
      <w:r w:rsidR="00E73B0B">
        <w:rPr>
          <w:rFonts w:ascii="Bookman Old Style" w:hAnsi="Bookman Old Style"/>
          <w:sz w:val="36"/>
          <w:szCs w:val="36"/>
        </w:rPr>
        <w:t xml:space="preserve"> </w:t>
      </w:r>
    </w:p>
    <w:p w14:paraId="4FA9A359" w14:textId="2EB47316" w:rsidR="00F511F5" w:rsidRPr="000D4096" w:rsidRDefault="00203B22" w:rsidP="00F511F5">
      <w:pPr>
        <w:shd w:val="clear" w:color="auto" w:fill="FFFFFF" w:themeFill="background1"/>
        <w:jc w:val="center"/>
        <w:rPr>
          <w:rFonts w:ascii="Bookman Old Style" w:hAnsi="Bookman Old Style"/>
          <w:sz w:val="36"/>
          <w:szCs w:val="36"/>
        </w:rPr>
      </w:pPr>
      <w:r w:rsidRPr="000D4096">
        <w:rPr>
          <w:rFonts w:ascii="Bookman Old Style" w:hAnsi="Bookman Old Style"/>
          <w:sz w:val="36"/>
          <w:szCs w:val="36"/>
        </w:rPr>
        <w:t>SELECTMEN’S MEETING</w:t>
      </w:r>
      <w:r w:rsidR="00F511F5" w:rsidRPr="00F511F5">
        <w:rPr>
          <w:rFonts w:ascii="Bookman Old Style" w:hAnsi="Bookman Old Style"/>
          <w:sz w:val="36"/>
          <w:szCs w:val="36"/>
        </w:rPr>
        <w:t xml:space="preserve"> </w:t>
      </w:r>
      <w:r w:rsidR="00F511F5" w:rsidRPr="000D4096">
        <w:rPr>
          <w:rFonts w:ascii="Bookman Old Style" w:hAnsi="Bookman Old Style"/>
          <w:sz w:val="36"/>
          <w:szCs w:val="36"/>
        </w:rPr>
        <w:t>MINUTES</w:t>
      </w:r>
    </w:p>
    <w:p w14:paraId="52DD44A3" w14:textId="7DFCF6DA" w:rsidR="00203B22" w:rsidRPr="000D4096" w:rsidRDefault="00C72736" w:rsidP="00203B22">
      <w:pPr>
        <w:shd w:val="clear" w:color="auto" w:fill="FFFFFF" w:themeFill="background1"/>
        <w:jc w:val="center"/>
        <w:rPr>
          <w:rFonts w:ascii="Bookman Old Style" w:hAnsi="Bookman Old Style"/>
          <w:sz w:val="28"/>
          <w:szCs w:val="28"/>
        </w:rPr>
      </w:pPr>
      <w:r>
        <w:rPr>
          <w:rFonts w:ascii="Bookman Old Style" w:hAnsi="Bookman Old Style"/>
          <w:sz w:val="28"/>
          <w:szCs w:val="28"/>
        </w:rPr>
        <w:t>January 27</w:t>
      </w:r>
      <w:r w:rsidR="00203B22">
        <w:rPr>
          <w:rFonts w:ascii="Bookman Old Style" w:hAnsi="Bookman Old Style"/>
          <w:sz w:val="28"/>
          <w:szCs w:val="28"/>
        </w:rPr>
        <w:t>,</w:t>
      </w:r>
      <w:r w:rsidR="00203B22" w:rsidRPr="000D4096">
        <w:rPr>
          <w:rFonts w:ascii="Bookman Old Style" w:hAnsi="Bookman Old Style"/>
          <w:sz w:val="28"/>
          <w:szCs w:val="28"/>
        </w:rPr>
        <w:t xml:space="preserve"> 20</w:t>
      </w:r>
      <w:r w:rsidR="00071668">
        <w:rPr>
          <w:rFonts w:ascii="Bookman Old Style" w:hAnsi="Bookman Old Style"/>
          <w:sz w:val="28"/>
          <w:szCs w:val="28"/>
        </w:rPr>
        <w:t>20</w:t>
      </w:r>
    </w:p>
    <w:p w14:paraId="39D30F4A" w14:textId="7E862237" w:rsidR="00413F73" w:rsidRDefault="00203B22" w:rsidP="00527536">
      <w:r>
        <w:rPr>
          <w:noProof/>
          <w:color w:val="FF00FF"/>
        </w:rPr>
        <mc:AlternateContent>
          <mc:Choice Requires="wps">
            <w:drawing>
              <wp:anchor distT="0" distB="0" distL="114300" distR="114300" simplePos="0" relativeHeight="251660288" behindDoc="0" locked="0" layoutInCell="1" allowOverlap="1" wp14:anchorId="30EEC667" wp14:editId="4E94E801">
                <wp:simplePos x="0" y="0"/>
                <wp:positionH relativeFrom="column">
                  <wp:posOffset>-87630</wp:posOffset>
                </wp:positionH>
                <wp:positionV relativeFrom="paragraph">
                  <wp:posOffset>201930</wp:posOffset>
                </wp:positionV>
                <wp:extent cx="6724650" cy="4953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95300"/>
                        </a:xfrm>
                        <a:prstGeom prst="rect">
                          <a:avLst/>
                        </a:prstGeom>
                        <a:solidFill>
                          <a:srgbClr val="FFFFFF"/>
                        </a:solidFill>
                        <a:ln w="9525">
                          <a:solidFill>
                            <a:srgbClr val="000000"/>
                          </a:solidFill>
                          <a:miter lim="800000"/>
                          <a:headEnd/>
                          <a:tailEnd/>
                        </a:ln>
                      </wps:spPr>
                      <wps:txb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9pt;margin-top:15.9pt;width:52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dMLAIAAFA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">
                <v:textbox>
                  <w:txbxContent>
                    <w:p w14:paraId="4B46E81E" w14:textId="77777777" w:rsidR="005033D4" w:rsidRDefault="005033D4"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82A29F" w14:textId="77777777" w:rsidR="00A70CA8" w:rsidRDefault="00A70CA8" w:rsidP="000560D3"/>
    <w:p w14:paraId="1CF9DF6A" w14:textId="24AAB4E8" w:rsidR="00203B22" w:rsidRPr="00F511F5"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Tomko-Chair</w:t>
      </w:r>
      <w:r w:rsidR="00203B22" w:rsidRPr="00F511F5">
        <w:t xml:space="preserve"> </w:t>
      </w:r>
    </w:p>
    <w:p w14:paraId="121B131B" w14:textId="34DC388D" w:rsidR="00322A0F" w:rsidRPr="00F511F5" w:rsidRDefault="00322A0F" w:rsidP="00203B22">
      <w:r w:rsidRPr="00F511F5">
        <w:tab/>
      </w:r>
      <w:r w:rsidRPr="00F511F5">
        <w:tab/>
      </w:r>
      <w:r w:rsidRPr="00F511F5">
        <w:tab/>
        <w:t>Trisha Warren-Vice Chair</w:t>
      </w:r>
    </w:p>
    <w:p w14:paraId="386729EB" w14:textId="57A17709" w:rsidR="00FE3612" w:rsidRDefault="00BA0967"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14474987" w14:textId="0DDC74A5" w:rsidR="00A469A4" w:rsidRPr="00F511F5" w:rsidRDefault="00A469A4" w:rsidP="00203B22">
      <w:r>
        <w:tab/>
      </w:r>
      <w:r>
        <w:tab/>
      </w:r>
      <w:r>
        <w:tab/>
        <w:t>Wendy Wolf</w:t>
      </w:r>
    </w:p>
    <w:p w14:paraId="266F51A3" w14:textId="77777777" w:rsidR="00C73DAE" w:rsidRPr="00F511F5" w:rsidRDefault="00C73DAE" w:rsidP="00203B22">
      <w:pPr>
        <w:ind w:left="2160" w:firstLine="720"/>
        <w:rPr>
          <w:color w:val="FF00FF"/>
        </w:rPr>
      </w:pPr>
    </w:p>
    <w:p w14:paraId="48F02A6F" w14:textId="49BDCD00" w:rsidR="005F7F52" w:rsidRDefault="00BC63E8" w:rsidP="00203B22">
      <w:r w:rsidRPr="00F511F5">
        <w:rPr>
          <w:color w:val="FF00FF"/>
        </w:rPr>
        <w:tab/>
      </w:r>
      <w:r w:rsidRPr="00F511F5">
        <w:rPr>
          <w:color w:val="FF00FF"/>
        </w:rPr>
        <w:tab/>
      </w:r>
      <w:r w:rsidRPr="00F511F5">
        <w:rPr>
          <w:color w:val="FF00FF"/>
        </w:rPr>
        <w:tab/>
      </w:r>
      <w:r w:rsidR="00724043" w:rsidRPr="00F511F5">
        <w:t xml:space="preserve">Julia Latter, </w:t>
      </w:r>
      <w:r w:rsidR="00E634C2">
        <w:t>Town Manager</w:t>
      </w:r>
    </w:p>
    <w:p w14:paraId="25EB2A2D" w14:textId="0688AEF2" w:rsidR="00E634C2" w:rsidRPr="00F511F5" w:rsidRDefault="00E634C2" w:rsidP="00203B22">
      <w:r>
        <w:tab/>
      </w:r>
      <w:r>
        <w:tab/>
      </w:r>
      <w:r>
        <w:tab/>
        <w:t>Kathleen Pearce, Finance Officer</w:t>
      </w:r>
    </w:p>
    <w:p w14:paraId="4098BD44" w14:textId="2D2E84BB" w:rsidR="007C2786" w:rsidRPr="00F511F5" w:rsidRDefault="007C2786" w:rsidP="00203B22"/>
    <w:p w14:paraId="179A0FDC" w14:textId="172DDF5A" w:rsidR="00EA3F90" w:rsidRPr="00F511F5" w:rsidRDefault="00EA3F90" w:rsidP="00203B22">
      <w:r w:rsidRPr="00F511F5">
        <w:t>Chairman Tomko called the Board of Selectmen’s Meeting to order at 7:0</w:t>
      </w:r>
      <w:r w:rsidR="00C72736">
        <w:t>0</w:t>
      </w:r>
      <w:r w:rsidRPr="00F511F5">
        <w:t xml:space="preserve"> p.m.</w:t>
      </w:r>
      <w:r w:rsidR="00C72736">
        <w:t xml:space="preserve"> and asked for a moment of silence for the loss the community has suffered this past week.</w:t>
      </w:r>
    </w:p>
    <w:p w14:paraId="7AC3FFFC" w14:textId="77777777" w:rsidR="00DB52D3" w:rsidRPr="00F511F5" w:rsidRDefault="00DB52D3" w:rsidP="00203B22"/>
    <w:p w14:paraId="4C405C8F" w14:textId="77777777" w:rsidR="00D92FBE" w:rsidRPr="00F511F5" w:rsidRDefault="00D92FBE" w:rsidP="00203B22">
      <w:r w:rsidRPr="00F511F5">
        <w:t>Pledge of Allegiance</w:t>
      </w:r>
      <w:r w:rsidR="005230E5" w:rsidRPr="00F511F5">
        <w:t>:</w:t>
      </w:r>
      <w:r w:rsidR="00FB72A8" w:rsidRPr="00F511F5">
        <w:t xml:space="preserve"> </w:t>
      </w:r>
      <w:r w:rsidRPr="00F511F5">
        <w:t>The Board of Selectmen and members of the audience.</w:t>
      </w:r>
    </w:p>
    <w:p w14:paraId="5C2BB715" w14:textId="77777777" w:rsidR="009169BE" w:rsidRPr="00F511F5" w:rsidRDefault="009169BE"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1E8A82E4" w14:textId="6BAB5716" w:rsidR="006C6236" w:rsidRDefault="006C6236" w:rsidP="00174B86"/>
    <w:p w14:paraId="60ECDD18" w14:textId="1CC855E5" w:rsidR="006130D6" w:rsidRDefault="00F211F3" w:rsidP="00ED20EF">
      <w:pPr>
        <w:pStyle w:val="ListParagraph"/>
        <w:numPr>
          <w:ilvl w:val="0"/>
          <w:numId w:val="25"/>
        </w:numPr>
      </w:pPr>
      <w:r>
        <w:t xml:space="preserve">Town Manager </w:t>
      </w:r>
      <w:r w:rsidR="00635343">
        <w:t>Latter</w:t>
      </w:r>
      <w:r w:rsidR="00C72736">
        <w:t xml:space="preserve"> </w:t>
      </w:r>
      <w:r>
        <w:t>reported that she contact</w:t>
      </w:r>
      <w:r w:rsidR="00C72736">
        <w:t xml:space="preserve">ed John Trees, </w:t>
      </w:r>
      <w:r w:rsidR="00635343">
        <w:t>BRTV, for a status update on the</w:t>
      </w:r>
      <w:r w:rsidR="00C72736">
        <w:t xml:space="preserve"> live video equipment and the installation.  Trees said that over the next week or so that they will be configuring it and will be moving forward.</w:t>
      </w:r>
    </w:p>
    <w:p w14:paraId="54641F8F" w14:textId="77777777" w:rsidR="00C72736" w:rsidRDefault="00C72736" w:rsidP="00ED20EF">
      <w:pPr>
        <w:pStyle w:val="ListParagraph"/>
        <w:numPr>
          <w:ilvl w:val="0"/>
          <w:numId w:val="25"/>
        </w:numPr>
      </w:pPr>
      <w:r>
        <w:t>On February 3</w:t>
      </w:r>
      <w:r w:rsidRPr="00C72736">
        <w:rPr>
          <w:vertAlign w:val="superscript"/>
        </w:rPr>
        <w:t>rd</w:t>
      </w:r>
      <w:r>
        <w:t xml:space="preserve"> at 6:30 p.m. there will be a broadband meeting held in the municipal meeting room.  Consolidated Communications will be presenting.  Public is welcome.</w:t>
      </w:r>
    </w:p>
    <w:p w14:paraId="31A27029" w14:textId="4C93F540" w:rsidR="00C72736" w:rsidRDefault="00C72736" w:rsidP="00ED20EF">
      <w:pPr>
        <w:pStyle w:val="ListParagraph"/>
        <w:numPr>
          <w:ilvl w:val="0"/>
          <w:numId w:val="25"/>
        </w:numPr>
      </w:pPr>
      <w:r>
        <w:t>The Fish Pier study has been extended that expired December 3</w:t>
      </w:r>
      <w:r w:rsidR="00635343">
        <w:t>1</w:t>
      </w:r>
      <w:r w:rsidR="00635343" w:rsidRPr="00635343">
        <w:rPr>
          <w:vertAlign w:val="superscript"/>
        </w:rPr>
        <w:t>st</w:t>
      </w:r>
      <w:r w:rsidR="00635343">
        <w:t xml:space="preserve"> </w:t>
      </w:r>
      <w:r>
        <w:t>with the Maine Co</w:t>
      </w:r>
      <w:r w:rsidR="00F211F3">
        <w:t>a</w:t>
      </w:r>
      <w:r>
        <w:t>stal Program.  Baker Design consultants has extended the contract to review the realigning of the boat ramp and to do a potential riparian adjustment that will be further discussed as the review is conducted for the study.</w:t>
      </w:r>
    </w:p>
    <w:p w14:paraId="34C83C37" w14:textId="4FFBB06C" w:rsidR="00C72736" w:rsidRDefault="00C72736" w:rsidP="00ED20EF">
      <w:pPr>
        <w:pStyle w:val="ListParagraph"/>
        <w:numPr>
          <w:ilvl w:val="0"/>
          <w:numId w:val="25"/>
        </w:numPr>
      </w:pPr>
      <w:r>
        <w:t>Absentee ballots for the March 3</w:t>
      </w:r>
      <w:r w:rsidRPr="00C72736">
        <w:rPr>
          <w:vertAlign w:val="superscript"/>
        </w:rPr>
        <w:t>rd</w:t>
      </w:r>
      <w:r>
        <w:t xml:space="preserve"> Presidential Primary/Referendum election will be available on February 3</w:t>
      </w:r>
      <w:r w:rsidRPr="00C72736">
        <w:rPr>
          <w:vertAlign w:val="superscript"/>
        </w:rPr>
        <w:t>rd</w:t>
      </w:r>
      <w:r>
        <w:t>.</w:t>
      </w:r>
    </w:p>
    <w:p w14:paraId="1FEAF098" w14:textId="7B2E496F" w:rsidR="00071668" w:rsidRDefault="00C72736" w:rsidP="00ED20EF">
      <w:pPr>
        <w:pStyle w:val="ListParagraph"/>
        <w:numPr>
          <w:ilvl w:val="0"/>
          <w:numId w:val="25"/>
        </w:numPr>
      </w:pPr>
      <w:r>
        <w:t xml:space="preserve">Nomination papers for town officers are available at the </w:t>
      </w:r>
      <w:r w:rsidR="00F211F3">
        <w:t>t</w:t>
      </w:r>
      <w:r>
        <w:t>own office and will need to be returned to the town clerk by March 2</w:t>
      </w:r>
      <w:r w:rsidRPr="00C72736">
        <w:rPr>
          <w:vertAlign w:val="superscript"/>
        </w:rPr>
        <w:t>nd</w:t>
      </w:r>
      <w:r>
        <w:t xml:space="preserve">.  Voting will be Friday, May </w:t>
      </w:r>
      <w:r w:rsidR="00F211F3">
        <w:t>1</w:t>
      </w:r>
      <w:r w:rsidR="00F211F3" w:rsidRPr="00F211F3">
        <w:rPr>
          <w:vertAlign w:val="superscript"/>
        </w:rPr>
        <w:t>st</w:t>
      </w:r>
      <w:r w:rsidR="00F211F3">
        <w:t xml:space="preserve">, </w:t>
      </w:r>
      <w:r>
        <w:t>from 8:00 a.m. to 6:00 p.m. in the Boothbay Harbor Fire Station.</w:t>
      </w:r>
    </w:p>
    <w:p w14:paraId="74FC9C07" w14:textId="50EFAE3E" w:rsidR="005033D4" w:rsidRPr="00ED4F51" w:rsidRDefault="005033D4" w:rsidP="005033D4">
      <w:pPr>
        <w:pStyle w:val="ListParagraph"/>
      </w:pPr>
    </w:p>
    <w:p w14:paraId="3F837279" w14:textId="1EDA6740" w:rsidR="006130D6" w:rsidRDefault="006130D6" w:rsidP="006130D6">
      <w:r w:rsidRPr="00F511F5">
        <w:t>TOWN DEPARTMENT REPORTS:</w:t>
      </w:r>
      <w:r w:rsidR="000F5BA9">
        <w:t xml:space="preserve"> Code Enforcement Officer, Geoff Smith, gave an update on the status of the Museum in the Streets. </w:t>
      </w:r>
      <w:r w:rsidR="00F211F3">
        <w:t xml:space="preserve">Code Enforcement Officer </w:t>
      </w:r>
      <w:r w:rsidR="00901CE0">
        <w:t>Smith gave credit to Chris Swanson and the Historical Society for all the work they have put into the project.  The</w:t>
      </w:r>
      <w:r w:rsidR="00F211F3">
        <w:t>re are plans</w:t>
      </w:r>
      <w:r w:rsidR="00901CE0">
        <w:t xml:space="preserve"> to have one of the pictures blown up and available for display at an upcoming board meeting.  </w:t>
      </w:r>
    </w:p>
    <w:p w14:paraId="30CB5397" w14:textId="77777777" w:rsidR="006130D6" w:rsidRDefault="006130D6" w:rsidP="006130D6"/>
    <w:p w14:paraId="0AAE0E93" w14:textId="68E260C8" w:rsidR="00901CE0" w:rsidRDefault="00E93E91" w:rsidP="007C62AE">
      <w:r w:rsidRPr="00F511F5">
        <w:lastRenderedPageBreak/>
        <w:t>SELECTMEN REPORTS:</w:t>
      </w:r>
      <w:r w:rsidR="00350C70">
        <w:t xml:space="preserve">  </w:t>
      </w:r>
      <w:r w:rsidR="00901CE0">
        <w:t>Chairman Tomko intend</w:t>
      </w:r>
      <w:r w:rsidR="00635343">
        <w:t>s</w:t>
      </w:r>
      <w:r w:rsidR="00901CE0">
        <w:t xml:space="preserve"> on doing a recap on the Boothbay Festival of Ligh</w:t>
      </w:r>
      <w:r w:rsidR="00F211F3">
        <w:t>ts activities and basic numbers.</w:t>
      </w:r>
      <w:r w:rsidR="00901CE0">
        <w:t xml:space="preserve"> </w:t>
      </w:r>
      <w:r w:rsidR="00F211F3">
        <w:t>T</w:t>
      </w:r>
      <w:r w:rsidR="00901CE0">
        <w:t xml:space="preserve">he </w:t>
      </w:r>
      <w:r w:rsidR="00F211F3">
        <w:t>c</w:t>
      </w:r>
      <w:r w:rsidR="00901CE0">
        <w:t xml:space="preserve">ommittee meeting </w:t>
      </w:r>
      <w:r w:rsidR="007C62AE">
        <w:t xml:space="preserve">is scheduled for the end of the month. </w:t>
      </w:r>
      <w:r w:rsidR="00901CE0">
        <w:t xml:space="preserve">Tomko </w:t>
      </w:r>
      <w:r w:rsidR="007C62AE">
        <w:t>will have</w:t>
      </w:r>
      <w:r w:rsidR="00901CE0">
        <w:t xml:space="preserve"> an update at an upcoming meeting.</w:t>
      </w:r>
    </w:p>
    <w:p w14:paraId="33B823EA" w14:textId="2B459C14" w:rsidR="00616A98" w:rsidRDefault="00616A98" w:rsidP="00350C70">
      <w:pPr>
        <w:pStyle w:val="ListParagraph"/>
      </w:pPr>
    </w:p>
    <w:p w14:paraId="4AE6110C" w14:textId="26F77D68" w:rsidR="00616A98" w:rsidRPr="008B47E6" w:rsidRDefault="00616A98" w:rsidP="00616A98">
      <w:r w:rsidRPr="008B47E6">
        <w:t xml:space="preserve">FINANCIALS:  </w:t>
      </w:r>
      <w:r>
        <w:t>O</w:t>
      </w:r>
      <w:r w:rsidRPr="008B47E6">
        <w:t>verview of</w:t>
      </w:r>
      <w:r w:rsidR="00A469A4">
        <w:t xml:space="preserve"> financials given by </w:t>
      </w:r>
      <w:r w:rsidR="00BD6919">
        <w:t>Finance Officer</w:t>
      </w:r>
      <w:r w:rsidR="00574328">
        <w:t>, Kathleen Pearce</w:t>
      </w:r>
      <w:r w:rsidRPr="008B47E6">
        <w:t xml:space="preserve">.  </w:t>
      </w:r>
    </w:p>
    <w:p w14:paraId="2837619D" w14:textId="77777777" w:rsidR="00616A98" w:rsidRDefault="00616A98" w:rsidP="00245129"/>
    <w:p w14:paraId="7ADDE088" w14:textId="5137BFD3" w:rsidR="007D3E94" w:rsidRPr="008B47E6" w:rsidRDefault="0071062E" w:rsidP="00245129">
      <w:r w:rsidRPr="008B47E6">
        <w:t>MINUTES</w:t>
      </w:r>
      <w:r w:rsidR="00203B22" w:rsidRPr="008B47E6">
        <w:t xml:space="preserve">:  </w:t>
      </w:r>
      <w:r w:rsidR="004346C2" w:rsidRPr="008B47E6">
        <w:t xml:space="preserve">Approval of the </w:t>
      </w:r>
      <w:r w:rsidR="00007A58">
        <w:t>January 1</w:t>
      </w:r>
      <w:r w:rsidR="00A469A4">
        <w:t>3</w:t>
      </w:r>
      <w:r w:rsidR="00572CD1" w:rsidRPr="008B47E6">
        <w:t>, 20</w:t>
      </w:r>
      <w:r w:rsidR="00007A58">
        <w:t>20</w:t>
      </w:r>
      <w:r w:rsidR="00740771">
        <w:t>,</w:t>
      </w:r>
      <w:r w:rsidR="00572CD1" w:rsidRPr="008B47E6">
        <w:t xml:space="preserve"> meeting minutes.</w:t>
      </w:r>
      <w:r w:rsidR="00317E1A" w:rsidRPr="00317E1A">
        <w:t xml:space="preserve"> </w:t>
      </w:r>
      <w:r w:rsidR="00A469A4">
        <w:t xml:space="preserve"> Approved </w:t>
      </w:r>
      <w:r w:rsidR="00007A58">
        <w:t>5</w:t>
      </w:r>
      <w:r w:rsidR="00317E1A" w:rsidRPr="008B47E6">
        <w:t>-</w:t>
      </w:r>
      <w:r w:rsidR="00317E1A">
        <w:t>0.</w:t>
      </w:r>
    </w:p>
    <w:p w14:paraId="339089ED" w14:textId="2427246F" w:rsidR="00572CD1" w:rsidRPr="008B47E6" w:rsidRDefault="00572CD1" w:rsidP="00203B22">
      <w:r w:rsidRPr="008B47E6">
        <w:t xml:space="preserve"> </w:t>
      </w:r>
    </w:p>
    <w:p w14:paraId="0E8228FD" w14:textId="05C97134" w:rsidR="00616A98" w:rsidRDefault="001E39E3" w:rsidP="00350C70">
      <w:r w:rsidRPr="008B47E6">
        <w:t>LICENSES</w:t>
      </w:r>
      <w:r w:rsidRPr="00E27196">
        <w:t>:</w:t>
      </w:r>
      <w:r w:rsidR="00E27196" w:rsidRPr="00E27196">
        <w:t xml:space="preserve">  </w:t>
      </w:r>
      <w:r w:rsidR="007C62AE">
        <w:t>Victualer</w:t>
      </w:r>
      <w:r w:rsidR="00A469A4" w:rsidRPr="00E27196">
        <w:t xml:space="preserve"> license – </w:t>
      </w:r>
      <w:r w:rsidR="00A469A4">
        <w:t>New</w:t>
      </w:r>
      <w:r w:rsidR="00A469A4" w:rsidRPr="00E27196">
        <w:t xml:space="preserve"> license for </w:t>
      </w:r>
      <w:r w:rsidR="007C62AE">
        <w:t>Marcel’s Submarine Shop</w:t>
      </w:r>
      <w:r w:rsidR="00A469A4">
        <w:t xml:space="preserve">, </w:t>
      </w:r>
      <w:r w:rsidR="007C62AE">
        <w:t>25</w:t>
      </w:r>
      <w:r w:rsidR="00A469A4">
        <w:t xml:space="preserve"> Townsend Avenue</w:t>
      </w:r>
      <w:r w:rsidR="007C62AE">
        <w:t xml:space="preserve">, Class B. </w:t>
      </w:r>
      <w:r w:rsidR="00BD6919" w:rsidRPr="00E27196">
        <w:t xml:space="preserve">Approved </w:t>
      </w:r>
      <w:r w:rsidR="007C62AE">
        <w:t>5</w:t>
      </w:r>
      <w:r w:rsidR="00BD6919" w:rsidRPr="00E27196">
        <w:t>-</w:t>
      </w:r>
      <w:r w:rsidR="00BD6919">
        <w:t>0</w:t>
      </w:r>
      <w:r w:rsidR="007C62AE">
        <w:t>.</w:t>
      </w:r>
    </w:p>
    <w:p w14:paraId="190872AF" w14:textId="7EA23DCA" w:rsidR="00E27196" w:rsidRPr="00E27196" w:rsidRDefault="00E27196" w:rsidP="00E27196"/>
    <w:p w14:paraId="368ECD1F" w14:textId="012709ED" w:rsidR="00491F69" w:rsidRPr="008B47E6" w:rsidRDefault="001E39E3" w:rsidP="00491F69">
      <w:r w:rsidRPr="008B47E6">
        <w:t xml:space="preserve">NEW BUSINESS: </w:t>
      </w:r>
      <w:r w:rsidR="00F511F5" w:rsidRPr="008B47E6">
        <w:t xml:space="preserve"> </w:t>
      </w:r>
      <w:r w:rsidR="007C62AE">
        <w:t xml:space="preserve">Becky Hayes Boober, Partnership Specialist with the New York Regional Census Center gave a presentation on </w:t>
      </w:r>
      <w:r w:rsidR="00491F69">
        <w:t xml:space="preserve">the </w:t>
      </w:r>
      <w:r w:rsidR="007C62AE">
        <w:t xml:space="preserve">2020 census and </w:t>
      </w:r>
      <w:r w:rsidR="00491F69">
        <w:t xml:space="preserve">the reasons the census is </w:t>
      </w:r>
      <w:r w:rsidR="007C62AE">
        <w:t>important</w:t>
      </w:r>
      <w:r w:rsidR="00491F69">
        <w:t xml:space="preserve">. </w:t>
      </w:r>
      <w:r w:rsidR="007C62AE">
        <w:t xml:space="preserve">  </w:t>
      </w:r>
      <w:r w:rsidR="00491F69">
        <w:t>There was a motion made for the Town of Boothbay Harbor to participate in being a</w:t>
      </w:r>
      <w:r w:rsidR="00F211F3">
        <w:t>,</w:t>
      </w:r>
      <w:r w:rsidR="00491F69">
        <w:t xml:space="preserve"> </w:t>
      </w:r>
      <w:r w:rsidR="00F211F3">
        <w:t>“C</w:t>
      </w:r>
      <w:r w:rsidR="00491F69">
        <w:t xml:space="preserve">omplete </w:t>
      </w:r>
      <w:r w:rsidR="00F211F3">
        <w:t>C</w:t>
      </w:r>
      <w:r w:rsidR="00491F69">
        <w:t xml:space="preserve">ount </w:t>
      </w:r>
      <w:r w:rsidR="00F211F3">
        <w:t>C</w:t>
      </w:r>
      <w:r w:rsidR="00491F69">
        <w:t>ommunity.</w:t>
      </w:r>
      <w:r w:rsidR="00F211F3">
        <w:t>”</w:t>
      </w:r>
      <w:r w:rsidR="00491F69">
        <w:t xml:space="preserve">  M</w:t>
      </w:r>
      <w:r w:rsidR="00491F69" w:rsidRPr="008B47E6">
        <w:t xml:space="preserve">otion </w:t>
      </w:r>
      <w:r w:rsidR="00491F69">
        <w:t xml:space="preserve">seconded and </w:t>
      </w:r>
      <w:r w:rsidR="00491F69" w:rsidRPr="008B47E6">
        <w:t>unanimously</w:t>
      </w:r>
      <w:r w:rsidR="00491F69">
        <w:t xml:space="preserve"> approved</w:t>
      </w:r>
      <w:r w:rsidR="00491F69" w:rsidRPr="008B47E6">
        <w:t xml:space="preserve">.  Approved </w:t>
      </w:r>
      <w:r w:rsidR="00491F69">
        <w:t>5</w:t>
      </w:r>
      <w:r w:rsidR="00491F69" w:rsidRPr="008B47E6">
        <w:t>-0.</w:t>
      </w:r>
    </w:p>
    <w:p w14:paraId="1F5FE66C" w14:textId="77777777" w:rsidR="00491F69" w:rsidRPr="008B47E6" w:rsidRDefault="00491F69" w:rsidP="00491F69"/>
    <w:p w14:paraId="7B47DC22" w14:textId="36836149" w:rsidR="00491F69" w:rsidRDefault="00E93E91" w:rsidP="00613AC8">
      <w:r w:rsidRPr="008B47E6">
        <w:t>OLD BUSINESS:</w:t>
      </w:r>
      <w:r w:rsidR="001318C0" w:rsidRPr="008B47E6">
        <w:t xml:space="preserve">  </w:t>
      </w:r>
      <w:r w:rsidR="00491F69">
        <w:t xml:space="preserve">Chairman Tomko gave a brief timeline on the Footbridge Project beginning when it was rebuilt do to the 1978-1979 winter storm through present.  </w:t>
      </w:r>
      <w:r w:rsidR="00635343">
        <w:t>Tomko said s</w:t>
      </w:r>
      <w:r w:rsidR="003634F7">
        <w:t xml:space="preserve">afety and </w:t>
      </w:r>
      <w:r w:rsidR="00635343">
        <w:t>ascetics</w:t>
      </w:r>
      <w:r w:rsidR="003634F7">
        <w:t xml:space="preserve"> are the prime concern going forward</w:t>
      </w:r>
      <w:r w:rsidR="00635343">
        <w:t xml:space="preserve"> and he </w:t>
      </w:r>
      <w:r w:rsidR="003634F7">
        <w:t>thanks the town for all of the</w:t>
      </w:r>
      <w:r w:rsidR="00635343">
        <w:t>ir</w:t>
      </w:r>
      <w:r w:rsidR="003634F7">
        <w:t xml:space="preserve"> comments.  After comments from the board and the </w:t>
      </w:r>
      <w:r w:rsidR="00635343">
        <w:t>community it was decided that the town will</w:t>
      </w:r>
      <w:r w:rsidR="003634F7">
        <w:t xml:space="preserve"> move forward slowly </w:t>
      </w:r>
      <w:r w:rsidR="00635343">
        <w:t>and concentrate on making the footbridge safe</w:t>
      </w:r>
      <w:r w:rsidR="001B5D35">
        <w:t>,</w:t>
      </w:r>
      <w:r w:rsidR="00635343">
        <w:t xml:space="preserve"> while keeping the </w:t>
      </w:r>
      <w:r w:rsidR="004071A2">
        <w:t>design</w:t>
      </w:r>
      <w:r w:rsidR="00635343">
        <w:t xml:space="preserve"> </w:t>
      </w:r>
      <w:r w:rsidR="004071A2">
        <w:t>as close to what it currently is as possible</w:t>
      </w:r>
      <w:r w:rsidR="00635343">
        <w:t>.</w:t>
      </w:r>
      <w:r w:rsidR="003634F7">
        <w:t xml:space="preserve"> </w:t>
      </w:r>
      <w:r w:rsidR="009E25DB">
        <w:t xml:space="preserve">The board directed Town Manager, Julia Latter, and Code Enforcement Officer, Geoff Smith to do research on obtaining a second engineering firms opinion.   </w:t>
      </w:r>
    </w:p>
    <w:p w14:paraId="0ED50FB9" w14:textId="77777777" w:rsidR="00491F69" w:rsidRDefault="00491F69" w:rsidP="00613AC8"/>
    <w:p w14:paraId="495C5C03" w14:textId="51B48005" w:rsidR="000732C4" w:rsidRPr="00F511F5" w:rsidRDefault="0010659F" w:rsidP="00AA2382">
      <w:r w:rsidRPr="008B47E6">
        <w:t>PUBLIC FORUM:</w:t>
      </w:r>
      <w:r w:rsidR="00B21546">
        <w:t xml:space="preserve"> </w:t>
      </w:r>
      <w:r w:rsidR="00AA2382">
        <w:t>None</w:t>
      </w:r>
      <w:r w:rsidR="00F211F3">
        <w:t>.</w:t>
      </w:r>
      <w:r w:rsidR="000732C4">
        <w:t xml:space="preserve">  </w:t>
      </w:r>
    </w:p>
    <w:p w14:paraId="12AC5957" w14:textId="77777777" w:rsidR="00110143" w:rsidRDefault="00110143" w:rsidP="00772D89"/>
    <w:p w14:paraId="3C815DC2" w14:textId="24C97EB0" w:rsidR="00890056" w:rsidRPr="008B47E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and </w:t>
      </w:r>
      <w:r w:rsidR="00525743" w:rsidRPr="008B47E6">
        <w:t>unanimously</w:t>
      </w:r>
      <w:r w:rsidR="00437D48">
        <w:t xml:space="preserve"> approved</w:t>
      </w:r>
      <w:r w:rsidR="00525743" w:rsidRPr="008B47E6">
        <w:t xml:space="preserve">.  </w:t>
      </w:r>
      <w:r w:rsidR="00371316" w:rsidRPr="008B47E6">
        <w:t xml:space="preserve">Approved </w:t>
      </w:r>
      <w:r w:rsidR="00B21546">
        <w:t>5</w:t>
      </w:r>
      <w:r w:rsidR="0047480D" w:rsidRPr="008B47E6">
        <w:t>-0.</w:t>
      </w:r>
    </w:p>
    <w:p w14:paraId="43C6AB76" w14:textId="77777777" w:rsidR="000C350D" w:rsidRPr="008B47E6" w:rsidRDefault="000C350D" w:rsidP="00203B22"/>
    <w:p w14:paraId="7C507D58" w14:textId="02FC9353" w:rsidR="00AA2382" w:rsidRPr="008B47E6" w:rsidRDefault="00BD4586" w:rsidP="00AA2382">
      <w:pPr>
        <w:pStyle w:val="ecxmsonormal"/>
        <w:shd w:val="clear" w:color="auto" w:fill="FFFFFF"/>
        <w:spacing w:before="0" w:beforeAutospacing="0" w:after="0" w:afterAutospacing="0" w:line="315" w:lineRule="atLeast"/>
      </w:pPr>
      <w:r w:rsidRPr="008B47E6">
        <w:t>EXECUTIVE SESSION:</w:t>
      </w:r>
      <w:r w:rsidR="00200CC7" w:rsidRPr="008B47E6">
        <w:t xml:space="preserve"> </w:t>
      </w:r>
      <w:r w:rsidR="00C8355E" w:rsidRPr="008B47E6">
        <w:t xml:space="preserve"> </w:t>
      </w:r>
      <w:r w:rsidR="00AA2382" w:rsidRPr="008B47E6">
        <w:t>An executive session was held under MRSA Title 1</w:t>
      </w:r>
      <w:r w:rsidR="00AA2382">
        <w:t>, Chapter 13, §405 6(A), P</w:t>
      </w:r>
      <w:r w:rsidR="00AA2382" w:rsidRPr="008B47E6">
        <w:t>ersonnel</w:t>
      </w:r>
      <w:r w:rsidR="00AA2382">
        <w:t xml:space="preserve"> Matters at 8:09 p.m.</w:t>
      </w:r>
      <w:r w:rsidR="00AA2382" w:rsidRPr="008B47E6">
        <w:t xml:space="preserve"> </w:t>
      </w:r>
    </w:p>
    <w:p w14:paraId="36E5A3BD" w14:textId="77777777" w:rsidR="00AA2382" w:rsidRPr="008B47E6" w:rsidRDefault="00AA2382" w:rsidP="00AA2382">
      <w:pPr>
        <w:pStyle w:val="ecxmsonormal"/>
        <w:shd w:val="clear" w:color="auto" w:fill="FFFFFF"/>
        <w:spacing w:before="0" w:beforeAutospacing="0" w:after="0" w:afterAutospacing="0" w:line="315" w:lineRule="atLeast"/>
      </w:pPr>
    </w:p>
    <w:p w14:paraId="22C74C6C" w14:textId="2DACC8FB" w:rsidR="00AA2382" w:rsidRPr="00C60D6B" w:rsidRDefault="00AA2382" w:rsidP="00AA2382">
      <w:pPr>
        <w:pStyle w:val="ecxmsonormal"/>
        <w:shd w:val="clear" w:color="auto" w:fill="FFFFFF"/>
        <w:spacing w:before="0" w:beforeAutospacing="0" w:after="0" w:afterAutospacing="0" w:line="315" w:lineRule="atLeast"/>
      </w:pPr>
      <w:r w:rsidRPr="00C60D6B">
        <w:t xml:space="preserve">The board came out of executive session at </w:t>
      </w:r>
      <w:r>
        <w:t>8:58 p.m. u</w:t>
      </w:r>
      <w:r w:rsidRPr="008B47E6">
        <w:t>nder MRSA Title 1</w:t>
      </w:r>
      <w:r>
        <w:t>, Chapter 13, §405 6(A), P</w:t>
      </w:r>
      <w:r w:rsidRPr="008B47E6">
        <w:t>ersonnel</w:t>
      </w:r>
      <w:r>
        <w:t xml:space="preserve"> Matters. No decisions were made.</w:t>
      </w:r>
    </w:p>
    <w:p w14:paraId="52CB9F01" w14:textId="77777777" w:rsidR="00AA2382" w:rsidRPr="008B47E6" w:rsidRDefault="00AA2382" w:rsidP="00AA2382">
      <w:pPr>
        <w:pStyle w:val="ecxmsonormal"/>
        <w:shd w:val="clear" w:color="auto" w:fill="FFFFFF"/>
        <w:spacing w:before="0" w:beforeAutospacing="0" w:after="0" w:afterAutospacing="0" w:line="315" w:lineRule="atLeast"/>
      </w:pPr>
      <w:r>
        <w:t xml:space="preserve">                      </w:t>
      </w:r>
      <w:r w:rsidRPr="008B47E6">
        <w:t xml:space="preserve">.  </w:t>
      </w:r>
    </w:p>
    <w:p w14:paraId="689FC60C" w14:textId="56349331" w:rsidR="00AA2382" w:rsidRPr="008B47E6" w:rsidRDefault="00AA2382" w:rsidP="00AA2382">
      <w:pPr>
        <w:shd w:val="clear" w:color="auto" w:fill="FFFFFF"/>
      </w:pPr>
      <w:r w:rsidRPr="008B47E6">
        <w:t>MOVE TO ADJOURN:  The meeting was adjourned</w:t>
      </w:r>
      <w:r w:rsidRPr="008B47E6">
        <w:rPr>
          <w:b/>
        </w:rPr>
        <w:t xml:space="preserve"> </w:t>
      </w:r>
      <w:r w:rsidRPr="008B47E6">
        <w:t xml:space="preserve">at </w:t>
      </w:r>
      <w:r>
        <w:t xml:space="preserve">8:59 p.m. </w:t>
      </w:r>
      <w:r w:rsidRPr="008B47E6">
        <w:t xml:space="preserve">after unanimous approval. </w:t>
      </w:r>
    </w:p>
    <w:p w14:paraId="40248F76" w14:textId="5A65B0D0" w:rsidR="008B47E6" w:rsidRPr="008B47E6" w:rsidRDefault="00AA2382" w:rsidP="00AA2382">
      <w:pPr>
        <w:shd w:val="clear" w:color="auto" w:fill="FFFFFF"/>
      </w:pPr>
      <w:r w:rsidRPr="008B47E6">
        <w:t xml:space="preserve">Approved </w:t>
      </w:r>
      <w:r>
        <w:t>5</w:t>
      </w:r>
      <w:r w:rsidRPr="008B47E6">
        <w:t xml:space="preserve">-0.         </w:t>
      </w:r>
      <w:r>
        <w:t xml:space="preserve">                       </w:t>
      </w:r>
    </w:p>
    <w:sectPr w:rsidR="008B47E6" w:rsidRPr="008B47E6" w:rsidSect="00DB70E3">
      <w:footerReference w:type="even"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D615A" w14:textId="77777777" w:rsidR="005033D4" w:rsidRDefault="005033D4" w:rsidP="00535AF8">
      <w:r>
        <w:separator/>
      </w:r>
    </w:p>
  </w:endnote>
  <w:endnote w:type="continuationSeparator" w:id="0">
    <w:p w14:paraId="25A574A2" w14:textId="77777777" w:rsidR="005033D4" w:rsidRDefault="005033D4"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3FEA">
      <w:rPr>
        <w:rStyle w:val="PageNumber"/>
        <w:noProof/>
      </w:rPr>
      <w:t>2</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B5B9" w14:textId="77777777" w:rsidR="005033D4" w:rsidRDefault="005033D4" w:rsidP="00535AF8">
      <w:r>
        <w:separator/>
      </w:r>
    </w:p>
  </w:footnote>
  <w:footnote w:type="continuationSeparator" w:id="0">
    <w:p w14:paraId="7774DFA5" w14:textId="77777777" w:rsidR="005033D4" w:rsidRDefault="005033D4" w:rsidP="00535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061DB"/>
    <w:multiLevelType w:val="hybridMultilevel"/>
    <w:tmpl w:val="1026E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2"/>
  </w:num>
  <w:num w:numId="4">
    <w:abstractNumId w:val="5"/>
  </w:num>
  <w:num w:numId="5">
    <w:abstractNumId w:val="16"/>
  </w:num>
  <w:num w:numId="6">
    <w:abstractNumId w:val="2"/>
  </w:num>
  <w:num w:numId="7">
    <w:abstractNumId w:val="6"/>
  </w:num>
  <w:num w:numId="8">
    <w:abstractNumId w:val="19"/>
  </w:num>
  <w:num w:numId="9">
    <w:abstractNumId w:val="17"/>
  </w:num>
  <w:num w:numId="10">
    <w:abstractNumId w:val="10"/>
  </w:num>
  <w:num w:numId="11">
    <w:abstractNumId w:val="3"/>
  </w:num>
  <w:num w:numId="12">
    <w:abstractNumId w:val="0"/>
  </w:num>
  <w:num w:numId="13">
    <w:abstractNumId w:val="1"/>
  </w:num>
  <w:num w:numId="14">
    <w:abstractNumId w:val="4"/>
  </w:num>
  <w:num w:numId="15">
    <w:abstractNumId w:val="11"/>
  </w:num>
  <w:num w:numId="16">
    <w:abstractNumId w:val="8"/>
  </w:num>
  <w:num w:numId="17">
    <w:abstractNumId w:val="13"/>
  </w:num>
  <w:num w:numId="18">
    <w:abstractNumId w:val="18"/>
  </w:num>
  <w:num w:numId="19">
    <w:abstractNumId w:val="24"/>
  </w:num>
  <w:num w:numId="20">
    <w:abstractNumId w:val="15"/>
  </w:num>
  <w:num w:numId="21">
    <w:abstractNumId w:val="22"/>
  </w:num>
  <w:num w:numId="22">
    <w:abstractNumId w:val="25"/>
  </w:num>
  <w:num w:numId="23">
    <w:abstractNumId w:val="20"/>
  </w:num>
  <w:num w:numId="24">
    <w:abstractNumId w:val="7"/>
  </w:num>
  <w:num w:numId="25">
    <w:abstractNumId w:val="23"/>
  </w:num>
  <w:num w:numId="26">
    <w:abstractNumId w:val="9"/>
  </w:num>
  <w:num w:numId="2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84D"/>
    <w:rsid w:val="00072B0D"/>
    <w:rsid w:val="00072CF7"/>
    <w:rsid w:val="00072EF3"/>
    <w:rsid w:val="00072F34"/>
    <w:rsid w:val="000732C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26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5E4"/>
    <w:rsid w:val="00245605"/>
    <w:rsid w:val="002456B4"/>
    <w:rsid w:val="0024597E"/>
    <w:rsid w:val="00245A29"/>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3FEA"/>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5E0"/>
    <w:rsid w:val="002F1A61"/>
    <w:rsid w:val="002F1AA9"/>
    <w:rsid w:val="002F1B59"/>
    <w:rsid w:val="002F1E53"/>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D48"/>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6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0D6"/>
    <w:rsid w:val="00613413"/>
    <w:rsid w:val="00613566"/>
    <w:rsid w:val="0061370E"/>
    <w:rsid w:val="006137EB"/>
    <w:rsid w:val="00613819"/>
    <w:rsid w:val="00613871"/>
    <w:rsid w:val="00613AC8"/>
    <w:rsid w:val="00613E41"/>
    <w:rsid w:val="00614051"/>
    <w:rsid w:val="00614105"/>
    <w:rsid w:val="006145BE"/>
    <w:rsid w:val="00614BC4"/>
    <w:rsid w:val="00614DFC"/>
    <w:rsid w:val="006154F5"/>
    <w:rsid w:val="00615694"/>
    <w:rsid w:val="006159DD"/>
    <w:rsid w:val="00616182"/>
    <w:rsid w:val="006162E7"/>
    <w:rsid w:val="00616396"/>
    <w:rsid w:val="006167B8"/>
    <w:rsid w:val="00616A9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421"/>
    <w:rsid w:val="00634638"/>
    <w:rsid w:val="00634827"/>
    <w:rsid w:val="00634A20"/>
    <w:rsid w:val="00634A46"/>
    <w:rsid w:val="00634DC8"/>
    <w:rsid w:val="006351AA"/>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2F"/>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BE7"/>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382"/>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44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9E"/>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DE2"/>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6EF5F-0416-4F34-86B8-4902D25B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2020-02-04T16:03:00Z</cp:lastPrinted>
  <dcterms:created xsi:type="dcterms:W3CDTF">2020-02-11T19:12:00Z</dcterms:created>
  <dcterms:modified xsi:type="dcterms:W3CDTF">2020-02-11T19:12:00Z</dcterms:modified>
</cp:coreProperties>
</file>